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CDA" w:rsidRPr="00D86477" w:rsidRDefault="00E6737E" w:rsidP="00460A9A">
      <w:pPr>
        <w:rPr>
          <w:b/>
        </w:rPr>
      </w:pPr>
      <w:r>
        <w:rPr>
          <w:noProof/>
          <w:lang w:eastAsia="en-GB"/>
        </w:rPr>
        <w:drawing>
          <wp:anchor distT="0" distB="0" distL="114300" distR="114300" simplePos="0" relativeHeight="251654144" behindDoc="0" locked="0" layoutInCell="1" allowOverlap="1">
            <wp:simplePos x="0" y="0"/>
            <wp:positionH relativeFrom="column">
              <wp:posOffset>0</wp:posOffset>
            </wp:positionH>
            <wp:positionV relativeFrom="paragraph">
              <wp:align>inside</wp:align>
            </wp:positionV>
            <wp:extent cx="7562850" cy="10696575"/>
            <wp:effectExtent l="19050" t="0" r="0" b="0"/>
            <wp:wrapSquare wrapText="bothSides"/>
            <wp:docPr id="7" name="Picture 7" descr="Phase 2 Front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ase 2 Front Cover"/>
                    <pic:cNvPicPr>
                      <a:picLocks noChangeAspect="1" noChangeArrowheads="1"/>
                    </pic:cNvPicPr>
                  </pic:nvPicPr>
                  <pic:blipFill>
                    <a:blip r:embed="rId7" cstate="print"/>
                    <a:srcRect/>
                    <a:stretch>
                      <a:fillRect/>
                    </a:stretch>
                  </pic:blipFill>
                  <pic:spPr bwMode="auto">
                    <a:xfrm>
                      <a:off x="0" y="0"/>
                      <a:ext cx="7562850" cy="10696575"/>
                    </a:xfrm>
                    <a:prstGeom prst="rect">
                      <a:avLst/>
                    </a:prstGeom>
                    <a:noFill/>
                    <a:ln w="9525">
                      <a:noFill/>
                      <a:miter lim="800000"/>
                      <a:headEnd/>
                      <a:tailEnd/>
                    </a:ln>
                  </pic:spPr>
                </pic:pic>
              </a:graphicData>
            </a:graphic>
          </wp:anchor>
        </w:drawing>
      </w:r>
      <w:r w:rsidR="00E90CDA">
        <w:br w:type="page"/>
      </w:r>
      <w:r w:rsidR="00E90CDA" w:rsidRPr="00D86477">
        <w:rPr>
          <w:b/>
        </w:rPr>
        <w:lastRenderedPageBreak/>
        <w:t>CONTENTS</w:t>
      </w:r>
    </w:p>
    <w:p w:rsidR="004A3443" w:rsidRDefault="004A3443" w:rsidP="00460A9A"/>
    <w:p w:rsidR="00FB2385" w:rsidRDefault="0033714F">
      <w:pPr>
        <w:pStyle w:val="TOC1"/>
        <w:rPr>
          <w:rFonts w:ascii="Times New Roman" w:hAnsi="Times New Roman"/>
          <w:noProof/>
          <w:szCs w:val="24"/>
          <w:lang w:eastAsia="en-GB"/>
        </w:rPr>
      </w:pPr>
      <w:r w:rsidRPr="00307F97">
        <w:fldChar w:fldCharType="begin"/>
      </w:r>
      <w:r w:rsidRPr="00307F97">
        <w:instrText xml:space="preserve"> TOC \o "1-3" \h \z \u </w:instrText>
      </w:r>
      <w:r w:rsidRPr="00307F97">
        <w:fldChar w:fldCharType="separate"/>
      </w:r>
      <w:hyperlink w:anchor="_Toc335900295" w:history="1">
        <w:r w:rsidR="00FB2385" w:rsidRPr="00052B35">
          <w:rPr>
            <w:rStyle w:val="Hyperlink"/>
            <w:noProof/>
          </w:rPr>
          <w:t>Foreword by Sue Berelo</w:t>
        </w:r>
        <w:r w:rsidR="00FB2385" w:rsidRPr="00052B35">
          <w:rPr>
            <w:rStyle w:val="Hyperlink"/>
            <w:noProof/>
          </w:rPr>
          <w:t>w</w:t>
        </w:r>
        <w:r w:rsidR="00FB2385" w:rsidRPr="00052B35">
          <w:rPr>
            <w:rStyle w:val="Hyperlink"/>
            <w:noProof/>
          </w:rPr>
          <w:t>itz</w:t>
        </w:r>
        <w:r w:rsidR="00FB2385">
          <w:rPr>
            <w:noProof/>
            <w:webHidden/>
          </w:rPr>
          <w:tab/>
        </w:r>
        <w:r w:rsidR="00FB2385">
          <w:rPr>
            <w:noProof/>
            <w:webHidden/>
          </w:rPr>
          <w:fldChar w:fldCharType="begin"/>
        </w:r>
        <w:r w:rsidR="00FB2385">
          <w:rPr>
            <w:noProof/>
            <w:webHidden/>
          </w:rPr>
          <w:instrText xml:space="preserve"> PAGEREF _Toc335900295 \h </w:instrText>
        </w:r>
        <w:r w:rsidR="00102B81">
          <w:rPr>
            <w:noProof/>
          </w:rPr>
        </w:r>
        <w:r w:rsidR="00FB2385">
          <w:rPr>
            <w:noProof/>
            <w:webHidden/>
          </w:rPr>
          <w:fldChar w:fldCharType="separate"/>
        </w:r>
        <w:r w:rsidR="00834C42">
          <w:rPr>
            <w:noProof/>
            <w:webHidden/>
          </w:rPr>
          <w:t>3</w:t>
        </w:r>
        <w:r w:rsidR="00FB2385">
          <w:rPr>
            <w:noProof/>
            <w:webHidden/>
          </w:rPr>
          <w:fldChar w:fldCharType="end"/>
        </w:r>
      </w:hyperlink>
    </w:p>
    <w:p w:rsidR="00FB2385" w:rsidRDefault="00FB2385">
      <w:pPr>
        <w:pStyle w:val="TOC1"/>
        <w:rPr>
          <w:rFonts w:ascii="Times New Roman" w:hAnsi="Times New Roman"/>
          <w:noProof/>
          <w:szCs w:val="24"/>
          <w:lang w:eastAsia="en-GB"/>
        </w:rPr>
      </w:pPr>
      <w:hyperlink w:anchor="_Toc335900296" w:history="1">
        <w:r w:rsidRPr="00052B35">
          <w:rPr>
            <w:rStyle w:val="Hyperlink"/>
            <w:noProof/>
          </w:rPr>
          <w:t>About the Office of the Children’s Commissioner</w:t>
        </w:r>
        <w:r>
          <w:rPr>
            <w:noProof/>
            <w:webHidden/>
          </w:rPr>
          <w:tab/>
        </w:r>
        <w:r>
          <w:rPr>
            <w:noProof/>
            <w:webHidden/>
          </w:rPr>
          <w:fldChar w:fldCharType="begin"/>
        </w:r>
        <w:r>
          <w:rPr>
            <w:noProof/>
            <w:webHidden/>
          </w:rPr>
          <w:instrText xml:space="preserve"> PAGEREF _Toc335900296 \h </w:instrText>
        </w:r>
        <w:r w:rsidR="00102B81">
          <w:rPr>
            <w:noProof/>
          </w:rPr>
        </w:r>
        <w:r>
          <w:rPr>
            <w:noProof/>
            <w:webHidden/>
          </w:rPr>
          <w:fldChar w:fldCharType="separate"/>
        </w:r>
        <w:r w:rsidR="00834C42">
          <w:rPr>
            <w:noProof/>
            <w:webHidden/>
          </w:rPr>
          <w:t>4</w:t>
        </w:r>
        <w:r>
          <w:rPr>
            <w:noProof/>
            <w:webHidden/>
          </w:rPr>
          <w:fldChar w:fldCharType="end"/>
        </w:r>
      </w:hyperlink>
    </w:p>
    <w:p w:rsidR="00FB2385" w:rsidRDefault="00FB2385">
      <w:pPr>
        <w:pStyle w:val="TOC1"/>
        <w:rPr>
          <w:rFonts w:ascii="Times New Roman" w:hAnsi="Times New Roman"/>
          <w:noProof/>
          <w:szCs w:val="24"/>
          <w:lang w:eastAsia="en-GB"/>
        </w:rPr>
      </w:pPr>
      <w:hyperlink w:anchor="_Toc335900297" w:history="1">
        <w:r w:rsidRPr="00052B35">
          <w:rPr>
            <w:rStyle w:val="Hyperlink"/>
            <w:noProof/>
          </w:rPr>
          <w:t>Child Sexual Exploitation in Gangs and Groups Inquiry – Phase two</w:t>
        </w:r>
        <w:r>
          <w:rPr>
            <w:noProof/>
            <w:webHidden/>
          </w:rPr>
          <w:tab/>
        </w:r>
        <w:r>
          <w:rPr>
            <w:noProof/>
            <w:webHidden/>
          </w:rPr>
          <w:fldChar w:fldCharType="begin"/>
        </w:r>
        <w:r>
          <w:rPr>
            <w:noProof/>
            <w:webHidden/>
          </w:rPr>
          <w:instrText xml:space="preserve"> PAGEREF _Toc335900297 \h </w:instrText>
        </w:r>
        <w:r w:rsidR="00102B81">
          <w:rPr>
            <w:noProof/>
          </w:rPr>
        </w:r>
        <w:r>
          <w:rPr>
            <w:noProof/>
            <w:webHidden/>
          </w:rPr>
          <w:fldChar w:fldCharType="separate"/>
        </w:r>
        <w:r w:rsidR="00834C42">
          <w:rPr>
            <w:noProof/>
            <w:webHidden/>
          </w:rPr>
          <w:t>5</w:t>
        </w:r>
        <w:r>
          <w:rPr>
            <w:noProof/>
            <w:webHidden/>
          </w:rPr>
          <w:fldChar w:fldCharType="end"/>
        </w:r>
      </w:hyperlink>
    </w:p>
    <w:p w:rsidR="00FB2385" w:rsidRDefault="00FB2385">
      <w:pPr>
        <w:pStyle w:val="TOC1"/>
        <w:rPr>
          <w:rFonts w:ascii="Times New Roman" w:hAnsi="Times New Roman"/>
          <w:noProof/>
          <w:szCs w:val="24"/>
          <w:lang w:eastAsia="en-GB"/>
        </w:rPr>
      </w:pPr>
      <w:hyperlink w:anchor="_Toc335900298" w:history="1">
        <w:r w:rsidRPr="00052B35">
          <w:rPr>
            <w:rStyle w:val="Hyperlink"/>
            <w:noProof/>
          </w:rPr>
          <w:t>The Child Sexual Exploitation in Gangs and Groups (CSEGG) Inquiry Proce</w:t>
        </w:r>
        <w:r w:rsidRPr="00052B35">
          <w:rPr>
            <w:rStyle w:val="Hyperlink"/>
            <w:noProof/>
          </w:rPr>
          <w:t>s</w:t>
        </w:r>
        <w:r w:rsidRPr="00052B35">
          <w:rPr>
            <w:rStyle w:val="Hyperlink"/>
            <w:noProof/>
          </w:rPr>
          <w:t>s</w:t>
        </w:r>
        <w:r>
          <w:rPr>
            <w:noProof/>
            <w:webHidden/>
          </w:rPr>
          <w:tab/>
        </w:r>
        <w:r>
          <w:rPr>
            <w:noProof/>
            <w:webHidden/>
          </w:rPr>
          <w:fldChar w:fldCharType="begin"/>
        </w:r>
        <w:r>
          <w:rPr>
            <w:noProof/>
            <w:webHidden/>
          </w:rPr>
          <w:instrText xml:space="preserve"> PAGEREF _Toc335900298 \h </w:instrText>
        </w:r>
        <w:r w:rsidR="00102B81">
          <w:rPr>
            <w:noProof/>
          </w:rPr>
        </w:r>
        <w:r>
          <w:rPr>
            <w:noProof/>
            <w:webHidden/>
          </w:rPr>
          <w:fldChar w:fldCharType="separate"/>
        </w:r>
        <w:r w:rsidR="00834C42">
          <w:rPr>
            <w:noProof/>
            <w:webHidden/>
          </w:rPr>
          <w:t>7</w:t>
        </w:r>
        <w:r>
          <w:rPr>
            <w:noProof/>
            <w:webHidden/>
          </w:rPr>
          <w:fldChar w:fldCharType="end"/>
        </w:r>
      </w:hyperlink>
    </w:p>
    <w:p w:rsidR="00FB2385" w:rsidRDefault="00FB2385" w:rsidP="00B50949">
      <w:pPr>
        <w:pStyle w:val="TOC2"/>
        <w:rPr>
          <w:rFonts w:ascii="Times New Roman" w:hAnsi="Times New Roman"/>
          <w:noProof/>
          <w:szCs w:val="24"/>
          <w:lang w:eastAsia="en-GB"/>
        </w:rPr>
      </w:pPr>
      <w:hyperlink w:anchor="_Toc335900299" w:history="1">
        <w:r w:rsidRPr="00052B35">
          <w:rPr>
            <w:rStyle w:val="Hyperlink"/>
            <w:noProof/>
          </w:rPr>
          <w:t>This call for evidence supports Phase two of the CSEGG Inquiry and is therefore focused on: what activity is required in order to prev</w:t>
        </w:r>
        <w:r w:rsidRPr="00052B35">
          <w:rPr>
            <w:rStyle w:val="Hyperlink"/>
            <w:noProof/>
          </w:rPr>
          <w:t>e</w:t>
        </w:r>
        <w:r w:rsidRPr="00052B35">
          <w:rPr>
            <w:rStyle w:val="Hyperlink"/>
            <w:noProof/>
          </w:rPr>
          <w:t>nt, disrupt, reduce and address the consequences of child sexual exploitation in gangs and grou</w:t>
        </w:r>
        <w:r w:rsidRPr="00052B35">
          <w:rPr>
            <w:rStyle w:val="Hyperlink"/>
            <w:noProof/>
          </w:rPr>
          <w:t>p</w:t>
        </w:r>
        <w:r w:rsidRPr="00052B35">
          <w:rPr>
            <w:rStyle w:val="Hyperlink"/>
            <w:noProof/>
          </w:rPr>
          <w:t>s.</w:t>
        </w:r>
        <w:r>
          <w:rPr>
            <w:noProof/>
            <w:webHidden/>
          </w:rPr>
          <w:tab/>
        </w:r>
        <w:r>
          <w:rPr>
            <w:noProof/>
            <w:webHidden/>
          </w:rPr>
          <w:fldChar w:fldCharType="begin"/>
        </w:r>
        <w:r>
          <w:rPr>
            <w:noProof/>
            <w:webHidden/>
          </w:rPr>
          <w:instrText xml:space="preserve"> PAGEREF _Toc335900299 \h </w:instrText>
        </w:r>
        <w:r w:rsidR="00102B81">
          <w:rPr>
            <w:noProof/>
          </w:rPr>
        </w:r>
        <w:r>
          <w:rPr>
            <w:noProof/>
            <w:webHidden/>
          </w:rPr>
          <w:fldChar w:fldCharType="separate"/>
        </w:r>
        <w:r w:rsidR="00834C42">
          <w:rPr>
            <w:noProof/>
            <w:webHidden/>
          </w:rPr>
          <w:t>8</w:t>
        </w:r>
        <w:r>
          <w:rPr>
            <w:noProof/>
            <w:webHidden/>
          </w:rPr>
          <w:fldChar w:fldCharType="end"/>
        </w:r>
      </w:hyperlink>
    </w:p>
    <w:p w:rsidR="00FB2385" w:rsidRDefault="00FB2385" w:rsidP="00B50949">
      <w:pPr>
        <w:pStyle w:val="TOC2"/>
        <w:rPr>
          <w:rFonts w:ascii="Times New Roman" w:hAnsi="Times New Roman"/>
          <w:noProof/>
          <w:szCs w:val="24"/>
          <w:lang w:eastAsia="en-GB"/>
        </w:rPr>
      </w:pPr>
      <w:hyperlink w:anchor="_Toc335900300" w:history="1">
        <w:r w:rsidRPr="00052B35">
          <w:rPr>
            <w:rStyle w:val="Hyperlink"/>
            <w:bCs/>
            <w:noProof/>
          </w:rPr>
          <w:t>How to Respond</w:t>
        </w:r>
        <w:r>
          <w:rPr>
            <w:noProof/>
            <w:webHidden/>
          </w:rPr>
          <w:tab/>
        </w:r>
        <w:r>
          <w:rPr>
            <w:noProof/>
            <w:webHidden/>
          </w:rPr>
          <w:fldChar w:fldCharType="begin"/>
        </w:r>
        <w:r>
          <w:rPr>
            <w:noProof/>
            <w:webHidden/>
          </w:rPr>
          <w:instrText xml:space="preserve"> PAGEREF _Toc335900300 \h </w:instrText>
        </w:r>
        <w:r w:rsidR="00102B81">
          <w:rPr>
            <w:noProof/>
          </w:rPr>
        </w:r>
        <w:r>
          <w:rPr>
            <w:noProof/>
            <w:webHidden/>
          </w:rPr>
          <w:fldChar w:fldCharType="separate"/>
        </w:r>
        <w:r w:rsidR="00834C42">
          <w:rPr>
            <w:noProof/>
            <w:webHidden/>
          </w:rPr>
          <w:t>14</w:t>
        </w:r>
        <w:r>
          <w:rPr>
            <w:noProof/>
            <w:webHidden/>
          </w:rPr>
          <w:fldChar w:fldCharType="end"/>
        </w:r>
      </w:hyperlink>
    </w:p>
    <w:p w:rsidR="00FB2385" w:rsidRDefault="00FB2385" w:rsidP="00B50949">
      <w:pPr>
        <w:pStyle w:val="TOC2"/>
        <w:rPr>
          <w:rFonts w:ascii="Times New Roman" w:hAnsi="Times New Roman"/>
          <w:noProof/>
          <w:szCs w:val="24"/>
          <w:lang w:eastAsia="en-GB"/>
        </w:rPr>
      </w:pPr>
      <w:hyperlink w:anchor="_Toc335900301" w:history="1">
        <w:r w:rsidRPr="00052B35">
          <w:rPr>
            <w:rStyle w:val="Hyperlink"/>
            <w:noProof/>
          </w:rPr>
          <w:t>Confidenti</w:t>
        </w:r>
        <w:r w:rsidRPr="00052B35">
          <w:rPr>
            <w:rStyle w:val="Hyperlink"/>
            <w:noProof/>
          </w:rPr>
          <w:t>a</w:t>
        </w:r>
        <w:r w:rsidRPr="00052B35">
          <w:rPr>
            <w:rStyle w:val="Hyperlink"/>
            <w:noProof/>
          </w:rPr>
          <w:t>lity</w:t>
        </w:r>
        <w:r>
          <w:rPr>
            <w:noProof/>
            <w:webHidden/>
          </w:rPr>
          <w:tab/>
        </w:r>
        <w:r>
          <w:rPr>
            <w:noProof/>
            <w:webHidden/>
          </w:rPr>
          <w:fldChar w:fldCharType="begin"/>
        </w:r>
        <w:r>
          <w:rPr>
            <w:noProof/>
            <w:webHidden/>
          </w:rPr>
          <w:instrText xml:space="preserve"> PAGEREF _Toc335900301 \h </w:instrText>
        </w:r>
        <w:r w:rsidR="00102B81">
          <w:rPr>
            <w:noProof/>
          </w:rPr>
        </w:r>
        <w:r>
          <w:rPr>
            <w:noProof/>
            <w:webHidden/>
          </w:rPr>
          <w:fldChar w:fldCharType="separate"/>
        </w:r>
        <w:r w:rsidR="00834C42">
          <w:rPr>
            <w:noProof/>
            <w:webHidden/>
          </w:rPr>
          <w:t>14</w:t>
        </w:r>
        <w:r>
          <w:rPr>
            <w:noProof/>
            <w:webHidden/>
          </w:rPr>
          <w:fldChar w:fldCharType="end"/>
        </w:r>
      </w:hyperlink>
    </w:p>
    <w:p w:rsidR="00FB2385" w:rsidRDefault="00FB2385" w:rsidP="00B50949">
      <w:pPr>
        <w:pStyle w:val="TOC2"/>
        <w:rPr>
          <w:rFonts w:ascii="Times New Roman" w:hAnsi="Times New Roman"/>
          <w:noProof/>
          <w:szCs w:val="24"/>
          <w:lang w:eastAsia="en-GB"/>
        </w:rPr>
      </w:pPr>
      <w:hyperlink w:anchor="_Toc335900302" w:history="1">
        <w:r w:rsidRPr="00052B35">
          <w:rPr>
            <w:rStyle w:val="Hyperlink"/>
            <w:noProof/>
          </w:rPr>
          <w:t>Timeline and next steps</w:t>
        </w:r>
        <w:r>
          <w:rPr>
            <w:noProof/>
            <w:webHidden/>
          </w:rPr>
          <w:tab/>
        </w:r>
        <w:r>
          <w:rPr>
            <w:noProof/>
            <w:webHidden/>
          </w:rPr>
          <w:fldChar w:fldCharType="begin"/>
        </w:r>
        <w:r>
          <w:rPr>
            <w:noProof/>
            <w:webHidden/>
          </w:rPr>
          <w:instrText xml:space="preserve"> PAGEREF _Toc335900302 \h </w:instrText>
        </w:r>
        <w:r w:rsidR="00102B81">
          <w:rPr>
            <w:noProof/>
          </w:rPr>
        </w:r>
        <w:r>
          <w:rPr>
            <w:noProof/>
            <w:webHidden/>
          </w:rPr>
          <w:fldChar w:fldCharType="separate"/>
        </w:r>
        <w:r w:rsidR="00834C42">
          <w:rPr>
            <w:noProof/>
            <w:webHidden/>
          </w:rPr>
          <w:t>14</w:t>
        </w:r>
        <w:r>
          <w:rPr>
            <w:noProof/>
            <w:webHidden/>
          </w:rPr>
          <w:fldChar w:fldCharType="end"/>
        </w:r>
      </w:hyperlink>
    </w:p>
    <w:p w:rsidR="00FB2385" w:rsidRDefault="00FB2385">
      <w:pPr>
        <w:pStyle w:val="TOC1"/>
        <w:rPr>
          <w:rFonts w:ascii="Times New Roman" w:hAnsi="Times New Roman"/>
          <w:noProof/>
          <w:szCs w:val="24"/>
          <w:lang w:eastAsia="en-GB"/>
        </w:rPr>
      </w:pPr>
      <w:hyperlink w:anchor="_Toc335900303" w:history="1">
        <w:r w:rsidRPr="00052B35">
          <w:rPr>
            <w:rStyle w:val="Hyperlink"/>
            <w:noProof/>
          </w:rPr>
          <w:t>Annex A: What we mean by child sexual exploitation linked to street gangs and groups</w:t>
        </w:r>
        <w:r>
          <w:rPr>
            <w:noProof/>
            <w:webHidden/>
          </w:rPr>
          <w:tab/>
        </w:r>
        <w:r>
          <w:rPr>
            <w:noProof/>
            <w:webHidden/>
          </w:rPr>
          <w:fldChar w:fldCharType="begin"/>
        </w:r>
        <w:r>
          <w:rPr>
            <w:noProof/>
            <w:webHidden/>
          </w:rPr>
          <w:instrText xml:space="preserve"> PAGEREF _Toc335900303 \h </w:instrText>
        </w:r>
        <w:r w:rsidR="00102B81">
          <w:rPr>
            <w:noProof/>
          </w:rPr>
        </w:r>
        <w:r>
          <w:rPr>
            <w:noProof/>
            <w:webHidden/>
          </w:rPr>
          <w:fldChar w:fldCharType="separate"/>
        </w:r>
        <w:r w:rsidR="00834C42">
          <w:rPr>
            <w:noProof/>
            <w:webHidden/>
          </w:rPr>
          <w:t>15</w:t>
        </w:r>
        <w:r>
          <w:rPr>
            <w:noProof/>
            <w:webHidden/>
          </w:rPr>
          <w:fldChar w:fldCharType="end"/>
        </w:r>
      </w:hyperlink>
    </w:p>
    <w:p w:rsidR="00FB2385" w:rsidRDefault="00FB2385">
      <w:pPr>
        <w:pStyle w:val="TOC1"/>
        <w:rPr>
          <w:rFonts w:ascii="Times New Roman" w:hAnsi="Times New Roman"/>
          <w:noProof/>
          <w:szCs w:val="24"/>
          <w:lang w:eastAsia="en-GB"/>
        </w:rPr>
      </w:pPr>
      <w:hyperlink w:anchor="_Toc335900304" w:history="1">
        <w:r w:rsidRPr="00052B35">
          <w:rPr>
            <w:rStyle w:val="Hyperlink"/>
            <w:noProof/>
          </w:rPr>
          <w:t>Annex B: Aims of the Child Sexual Exploitation in Gangs and Groups (CSEGG)     Inquiry</w:t>
        </w:r>
        <w:r>
          <w:rPr>
            <w:noProof/>
            <w:webHidden/>
          </w:rPr>
          <w:tab/>
        </w:r>
        <w:r>
          <w:rPr>
            <w:noProof/>
            <w:webHidden/>
          </w:rPr>
          <w:fldChar w:fldCharType="begin"/>
        </w:r>
        <w:r>
          <w:rPr>
            <w:noProof/>
            <w:webHidden/>
          </w:rPr>
          <w:instrText xml:space="preserve"> PAGEREF _Toc335900304 \h </w:instrText>
        </w:r>
        <w:r w:rsidR="00102B81">
          <w:rPr>
            <w:noProof/>
          </w:rPr>
        </w:r>
        <w:r>
          <w:rPr>
            <w:noProof/>
            <w:webHidden/>
          </w:rPr>
          <w:fldChar w:fldCharType="separate"/>
        </w:r>
        <w:r w:rsidR="00834C42">
          <w:rPr>
            <w:noProof/>
            <w:webHidden/>
          </w:rPr>
          <w:t>17</w:t>
        </w:r>
        <w:r>
          <w:rPr>
            <w:noProof/>
            <w:webHidden/>
          </w:rPr>
          <w:fldChar w:fldCharType="end"/>
        </w:r>
      </w:hyperlink>
    </w:p>
    <w:p w:rsidR="00FB2385" w:rsidRDefault="00FB2385">
      <w:pPr>
        <w:pStyle w:val="TOC1"/>
        <w:rPr>
          <w:rFonts w:ascii="Times New Roman" w:hAnsi="Times New Roman"/>
          <w:noProof/>
          <w:szCs w:val="24"/>
          <w:lang w:eastAsia="en-GB"/>
        </w:rPr>
      </w:pPr>
      <w:hyperlink w:anchor="_Toc335900305" w:history="1">
        <w:r w:rsidRPr="00052B35">
          <w:rPr>
            <w:rStyle w:val="Hyperlink"/>
            <w:noProof/>
          </w:rPr>
          <w:t>Annex C: The CSEGG Inquiry Team</w:t>
        </w:r>
        <w:r>
          <w:rPr>
            <w:noProof/>
            <w:webHidden/>
          </w:rPr>
          <w:tab/>
        </w:r>
        <w:r>
          <w:rPr>
            <w:noProof/>
            <w:webHidden/>
          </w:rPr>
          <w:fldChar w:fldCharType="begin"/>
        </w:r>
        <w:r>
          <w:rPr>
            <w:noProof/>
            <w:webHidden/>
          </w:rPr>
          <w:instrText xml:space="preserve"> PAGEREF _Toc335900305 \h </w:instrText>
        </w:r>
        <w:r w:rsidR="00102B81">
          <w:rPr>
            <w:noProof/>
          </w:rPr>
        </w:r>
        <w:r>
          <w:rPr>
            <w:noProof/>
            <w:webHidden/>
          </w:rPr>
          <w:fldChar w:fldCharType="separate"/>
        </w:r>
        <w:r w:rsidR="00834C42">
          <w:rPr>
            <w:noProof/>
            <w:webHidden/>
          </w:rPr>
          <w:t>18</w:t>
        </w:r>
        <w:r>
          <w:rPr>
            <w:noProof/>
            <w:webHidden/>
          </w:rPr>
          <w:fldChar w:fldCharType="end"/>
        </w:r>
      </w:hyperlink>
    </w:p>
    <w:p w:rsidR="00FB2385" w:rsidRDefault="00FB2385">
      <w:pPr>
        <w:pStyle w:val="TOC1"/>
        <w:rPr>
          <w:rFonts w:ascii="Times New Roman" w:hAnsi="Times New Roman"/>
          <w:noProof/>
          <w:szCs w:val="24"/>
          <w:lang w:eastAsia="en-GB"/>
        </w:rPr>
      </w:pPr>
      <w:hyperlink w:anchor="_Toc335900306" w:history="1">
        <w:r w:rsidRPr="00052B35">
          <w:rPr>
            <w:rStyle w:val="Hyperlink"/>
            <w:noProof/>
          </w:rPr>
          <w:t>Annex D: Inquiries by the Office of the Children’s Commissioner</w:t>
        </w:r>
        <w:r>
          <w:rPr>
            <w:noProof/>
            <w:webHidden/>
          </w:rPr>
          <w:tab/>
        </w:r>
        <w:r>
          <w:rPr>
            <w:noProof/>
            <w:webHidden/>
          </w:rPr>
          <w:fldChar w:fldCharType="begin"/>
        </w:r>
        <w:r>
          <w:rPr>
            <w:noProof/>
            <w:webHidden/>
          </w:rPr>
          <w:instrText xml:space="preserve"> PAGEREF _Toc335900306 \h </w:instrText>
        </w:r>
        <w:r w:rsidR="00102B81">
          <w:rPr>
            <w:noProof/>
          </w:rPr>
        </w:r>
        <w:r>
          <w:rPr>
            <w:noProof/>
            <w:webHidden/>
          </w:rPr>
          <w:fldChar w:fldCharType="separate"/>
        </w:r>
        <w:r w:rsidR="00834C42">
          <w:rPr>
            <w:noProof/>
            <w:webHidden/>
          </w:rPr>
          <w:t>19</w:t>
        </w:r>
        <w:r>
          <w:rPr>
            <w:noProof/>
            <w:webHidden/>
          </w:rPr>
          <w:fldChar w:fldCharType="end"/>
        </w:r>
      </w:hyperlink>
    </w:p>
    <w:p w:rsidR="00FB2385" w:rsidRDefault="00FB2385" w:rsidP="00B50949">
      <w:pPr>
        <w:pStyle w:val="TOC2"/>
        <w:rPr>
          <w:rFonts w:ascii="Times New Roman" w:hAnsi="Times New Roman"/>
          <w:noProof/>
          <w:szCs w:val="24"/>
          <w:lang w:eastAsia="en-GB"/>
        </w:rPr>
      </w:pPr>
      <w:hyperlink w:anchor="_Toc335900307" w:history="1">
        <w:r w:rsidRPr="00052B35">
          <w:rPr>
            <w:rStyle w:val="Hyperlink"/>
            <w:noProof/>
          </w:rPr>
          <w:t>Subject Context</w:t>
        </w:r>
        <w:r>
          <w:rPr>
            <w:noProof/>
            <w:webHidden/>
          </w:rPr>
          <w:tab/>
        </w:r>
        <w:r>
          <w:rPr>
            <w:noProof/>
            <w:webHidden/>
          </w:rPr>
          <w:fldChar w:fldCharType="begin"/>
        </w:r>
        <w:r>
          <w:rPr>
            <w:noProof/>
            <w:webHidden/>
          </w:rPr>
          <w:instrText xml:space="preserve"> PAGEREF _Toc335900307 \h </w:instrText>
        </w:r>
        <w:r w:rsidR="00102B81">
          <w:rPr>
            <w:noProof/>
          </w:rPr>
        </w:r>
        <w:r>
          <w:rPr>
            <w:noProof/>
            <w:webHidden/>
          </w:rPr>
          <w:fldChar w:fldCharType="separate"/>
        </w:r>
        <w:r w:rsidR="00834C42">
          <w:rPr>
            <w:noProof/>
            <w:webHidden/>
          </w:rPr>
          <w:t>19</w:t>
        </w:r>
        <w:r>
          <w:rPr>
            <w:noProof/>
            <w:webHidden/>
          </w:rPr>
          <w:fldChar w:fldCharType="end"/>
        </w:r>
      </w:hyperlink>
    </w:p>
    <w:p w:rsidR="00FB2385" w:rsidRDefault="00FB2385" w:rsidP="00B50949">
      <w:pPr>
        <w:pStyle w:val="TOC2"/>
        <w:rPr>
          <w:rFonts w:ascii="Times New Roman" w:hAnsi="Times New Roman"/>
          <w:noProof/>
          <w:szCs w:val="24"/>
          <w:lang w:eastAsia="en-GB"/>
        </w:rPr>
      </w:pPr>
      <w:hyperlink w:anchor="_Toc335900308" w:history="1">
        <w:r w:rsidRPr="00052B35">
          <w:rPr>
            <w:rStyle w:val="Hyperlink"/>
            <w:noProof/>
          </w:rPr>
          <w:t>Purpos</w:t>
        </w:r>
        <w:r w:rsidRPr="00052B35">
          <w:rPr>
            <w:rStyle w:val="Hyperlink"/>
            <w:noProof/>
          </w:rPr>
          <w:t>e</w:t>
        </w:r>
        <w:r>
          <w:rPr>
            <w:noProof/>
            <w:webHidden/>
          </w:rPr>
          <w:tab/>
        </w:r>
        <w:r>
          <w:rPr>
            <w:noProof/>
            <w:webHidden/>
          </w:rPr>
          <w:fldChar w:fldCharType="begin"/>
        </w:r>
        <w:r>
          <w:rPr>
            <w:noProof/>
            <w:webHidden/>
          </w:rPr>
          <w:instrText xml:space="preserve"> PAGEREF _Toc335900308 \h </w:instrText>
        </w:r>
        <w:r w:rsidR="00102B81">
          <w:rPr>
            <w:noProof/>
          </w:rPr>
        </w:r>
        <w:r>
          <w:rPr>
            <w:noProof/>
            <w:webHidden/>
          </w:rPr>
          <w:fldChar w:fldCharType="separate"/>
        </w:r>
        <w:r w:rsidR="00834C42">
          <w:rPr>
            <w:noProof/>
            <w:webHidden/>
          </w:rPr>
          <w:t>19</w:t>
        </w:r>
        <w:r>
          <w:rPr>
            <w:noProof/>
            <w:webHidden/>
          </w:rPr>
          <w:fldChar w:fldCharType="end"/>
        </w:r>
      </w:hyperlink>
    </w:p>
    <w:p w:rsidR="00FB2385" w:rsidRDefault="00FB2385" w:rsidP="00B50949">
      <w:pPr>
        <w:pStyle w:val="TOC2"/>
        <w:rPr>
          <w:rFonts w:ascii="Times New Roman" w:hAnsi="Times New Roman"/>
          <w:noProof/>
          <w:szCs w:val="24"/>
          <w:lang w:eastAsia="en-GB"/>
        </w:rPr>
      </w:pPr>
      <w:hyperlink w:anchor="_Toc335900309" w:history="1">
        <w:r w:rsidRPr="00052B35">
          <w:rPr>
            <w:rStyle w:val="Hyperlink"/>
            <w:noProof/>
          </w:rPr>
          <w:t>Legal Context</w:t>
        </w:r>
        <w:r>
          <w:rPr>
            <w:noProof/>
            <w:webHidden/>
          </w:rPr>
          <w:tab/>
        </w:r>
        <w:r>
          <w:rPr>
            <w:noProof/>
            <w:webHidden/>
          </w:rPr>
          <w:fldChar w:fldCharType="begin"/>
        </w:r>
        <w:r>
          <w:rPr>
            <w:noProof/>
            <w:webHidden/>
          </w:rPr>
          <w:instrText xml:space="preserve"> PAGEREF _Toc335900309 \h </w:instrText>
        </w:r>
        <w:r w:rsidR="00102B81">
          <w:rPr>
            <w:noProof/>
          </w:rPr>
        </w:r>
        <w:r>
          <w:rPr>
            <w:noProof/>
            <w:webHidden/>
          </w:rPr>
          <w:fldChar w:fldCharType="separate"/>
        </w:r>
        <w:r w:rsidR="00834C42">
          <w:rPr>
            <w:noProof/>
            <w:webHidden/>
          </w:rPr>
          <w:t>19</w:t>
        </w:r>
        <w:r>
          <w:rPr>
            <w:noProof/>
            <w:webHidden/>
          </w:rPr>
          <w:fldChar w:fldCharType="end"/>
        </w:r>
      </w:hyperlink>
    </w:p>
    <w:p w:rsidR="00FB2385" w:rsidRDefault="00FB2385">
      <w:pPr>
        <w:pStyle w:val="TOC1"/>
        <w:rPr>
          <w:rFonts w:ascii="Times New Roman" w:hAnsi="Times New Roman"/>
          <w:noProof/>
          <w:szCs w:val="24"/>
          <w:lang w:eastAsia="en-GB"/>
        </w:rPr>
      </w:pPr>
      <w:hyperlink w:anchor="_Toc335900310" w:history="1">
        <w:r w:rsidRPr="00052B35">
          <w:rPr>
            <w:rStyle w:val="Hyperlink"/>
            <w:noProof/>
          </w:rPr>
          <w:t>Annex E: Help and support</w:t>
        </w:r>
        <w:r>
          <w:rPr>
            <w:noProof/>
            <w:webHidden/>
          </w:rPr>
          <w:tab/>
        </w:r>
        <w:r>
          <w:rPr>
            <w:noProof/>
            <w:webHidden/>
          </w:rPr>
          <w:fldChar w:fldCharType="begin"/>
        </w:r>
        <w:r>
          <w:rPr>
            <w:noProof/>
            <w:webHidden/>
          </w:rPr>
          <w:instrText xml:space="preserve"> PAGEREF _Toc335900310 \h </w:instrText>
        </w:r>
        <w:r w:rsidR="00102B81">
          <w:rPr>
            <w:noProof/>
          </w:rPr>
        </w:r>
        <w:r>
          <w:rPr>
            <w:noProof/>
            <w:webHidden/>
          </w:rPr>
          <w:fldChar w:fldCharType="separate"/>
        </w:r>
        <w:r w:rsidR="00834C42">
          <w:rPr>
            <w:noProof/>
            <w:webHidden/>
          </w:rPr>
          <w:t>21</w:t>
        </w:r>
        <w:r>
          <w:rPr>
            <w:noProof/>
            <w:webHidden/>
          </w:rPr>
          <w:fldChar w:fldCharType="end"/>
        </w:r>
      </w:hyperlink>
    </w:p>
    <w:p w:rsidR="00E90CDA" w:rsidRDefault="0033714F" w:rsidP="00460A9A">
      <w:pPr>
        <w:pStyle w:val="Heading1"/>
      </w:pPr>
      <w:r w:rsidRPr="00307F97">
        <w:rPr>
          <w:rFonts w:cs="Arial"/>
          <w:b w:val="0"/>
          <w:szCs w:val="24"/>
        </w:rPr>
        <w:fldChar w:fldCharType="end"/>
      </w:r>
      <w:r w:rsidR="00E90CDA">
        <w:br w:type="page"/>
      </w:r>
      <w:bookmarkStart w:id="0" w:name="_Toc335900295"/>
      <w:r w:rsidR="00E9315F">
        <w:lastRenderedPageBreak/>
        <w:t>Foreword</w:t>
      </w:r>
      <w:r w:rsidR="00E90CDA">
        <w:t xml:space="preserve"> </w:t>
      </w:r>
      <w:r w:rsidR="00462DCF">
        <w:t xml:space="preserve">by </w:t>
      </w:r>
      <w:smartTag w:uri="urn:schemas-microsoft-com:office:smarttags" w:element="PersonName">
        <w:smartTag w:uri="urn:schemas:contacts" w:element="GivenName">
          <w:r w:rsidR="00462DCF">
            <w:t>Sue</w:t>
          </w:r>
        </w:smartTag>
        <w:r w:rsidR="00462DCF">
          <w:t xml:space="preserve"> </w:t>
        </w:r>
        <w:smartTag w:uri="urn:schemas:contacts" w:element="Sn">
          <w:r w:rsidR="00462DCF">
            <w:t>Berelowitz</w:t>
          </w:r>
        </w:smartTag>
      </w:smartTag>
      <w:bookmarkEnd w:id="0"/>
    </w:p>
    <w:p w:rsidR="00D77499" w:rsidRPr="00D77499" w:rsidRDefault="00552070" w:rsidP="00937748">
      <w:pPr>
        <w:rPr>
          <w:rFonts w:cs="Arial"/>
          <w:sz w:val="22"/>
          <w:szCs w:val="22"/>
        </w:rPr>
      </w:pPr>
      <w:r w:rsidRPr="00552070">
        <w:rPr>
          <w:rFonts w:cs="Arial"/>
          <w:sz w:val="22"/>
          <w:szCs w:val="22"/>
        </w:rPr>
        <w:t>The Office of the Children’s Commissioner’s Inquiry into c</w:t>
      </w:r>
      <w:r w:rsidR="00D77499" w:rsidRPr="00552070">
        <w:rPr>
          <w:rFonts w:cs="Arial"/>
          <w:sz w:val="22"/>
          <w:szCs w:val="22"/>
        </w:rPr>
        <w:t>hild sexual</w:t>
      </w:r>
      <w:r w:rsidR="00D77499" w:rsidRPr="00D77499">
        <w:rPr>
          <w:rFonts w:cs="Arial"/>
          <w:sz w:val="22"/>
          <w:szCs w:val="22"/>
        </w:rPr>
        <w:t xml:space="preserve"> exploitation in gangs and groups</w:t>
      </w:r>
      <w:r w:rsidR="006E6078">
        <w:rPr>
          <w:rFonts w:cs="Arial"/>
          <w:sz w:val="22"/>
          <w:szCs w:val="22"/>
        </w:rPr>
        <w:t xml:space="preserve"> (CSEGG)</w:t>
      </w:r>
      <w:r w:rsidR="00D77499" w:rsidRPr="00D77499">
        <w:rPr>
          <w:rFonts w:cs="Arial"/>
          <w:sz w:val="22"/>
          <w:szCs w:val="22"/>
        </w:rPr>
        <w:t xml:space="preserve"> is now entering its second and final year. The first year focused on establishing prevalence with </w:t>
      </w:r>
      <w:r w:rsidR="006A0406">
        <w:rPr>
          <w:rFonts w:cs="Arial"/>
          <w:sz w:val="22"/>
          <w:szCs w:val="22"/>
        </w:rPr>
        <w:t>detailed</w:t>
      </w:r>
      <w:r w:rsidR="00D77499" w:rsidRPr="00D77499">
        <w:rPr>
          <w:rFonts w:cs="Arial"/>
          <w:sz w:val="22"/>
          <w:szCs w:val="22"/>
        </w:rPr>
        <w:t xml:space="preserve"> evidence emerging on the scale, scope and extent of this particular form of violence and abuse.</w:t>
      </w:r>
    </w:p>
    <w:p w:rsidR="00D77499" w:rsidRPr="00D77499" w:rsidRDefault="00D77499" w:rsidP="00937748">
      <w:pPr>
        <w:rPr>
          <w:rFonts w:cs="Arial"/>
          <w:sz w:val="22"/>
          <w:szCs w:val="22"/>
        </w:rPr>
      </w:pPr>
    </w:p>
    <w:p w:rsidR="00D77499" w:rsidRPr="00D77499" w:rsidRDefault="00415FEB" w:rsidP="00937748">
      <w:pPr>
        <w:rPr>
          <w:rFonts w:cs="Arial"/>
          <w:sz w:val="22"/>
          <w:szCs w:val="22"/>
        </w:rPr>
      </w:pPr>
      <w:r>
        <w:rPr>
          <w:rFonts w:cs="Arial"/>
          <w:sz w:val="22"/>
          <w:szCs w:val="22"/>
        </w:rPr>
        <w:t xml:space="preserve">This </w:t>
      </w:r>
      <w:r w:rsidR="00D77499" w:rsidRPr="00D77499">
        <w:rPr>
          <w:rFonts w:cs="Arial"/>
          <w:sz w:val="22"/>
          <w:szCs w:val="22"/>
        </w:rPr>
        <w:t xml:space="preserve">evidence has provided the most comprehensive knowledge base held to date on </w:t>
      </w:r>
      <w:r>
        <w:rPr>
          <w:rFonts w:cs="Arial"/>
          <w:sz w:val="22"/>
          <w:szCs w:val="22"/>
        </w:rPr>
        <w:t>both victims and perpetrators and the</w:t>
      </w:r>
      <w:r w:rsidR="00D77499" w:rsidRPr="00D77499">
        <w:rPr>
          <w:rFonts w:cs="Arial"/>
          <w:sz w:val="22"/>
          <w:szCs w:val="22"/>
        </w:rPr>
        <w:t xml:space="preserve"> circumstances</w:t>
      </w:r>
      <w:r>
        <w:rPr>
          <w:rFonts w:cs="Arial"/>
          <w:sz w:val="22"/>
          <w:szCs w:val="22"/>
        </w:rPr>
        <w:t xml:space="preserve"> in which </w:t>
      </w:r>
      <w:r w:rsidR="006A0406">
        <w:rPr>
          <w:rFonts w:cs="Arial"/>
          <w:sz w:val="22"/>
          <w:szCs w:val="22"/>
        </w:rPr>
        <w:t>children are sexually exploited</w:t>
      </w:r>
      <w:r w:rsidR="00D77499" w:rsidRPr="00D77499">
        <w:rPr>
          <w:rFonts w:cs="Arial"/>
          <w:sz w:val="22"/>
          <w:szCs w:val="22"/>
        </w:rPr>
        <w:t>. The full details on prevalence will be published in the interim report due out in autumn 2012.</w:t>
      </w:r>
    </w:p>
    <w:p w:rsidR="00D77499" w:rsidRPr="00D77499" w:rsidRDefault="00D77499" w:rsidP="00937748">
      <w:pPr>
        <w:rPr>
          <w:rFonts w:cs="Arial"/>
          <w:sz w:val="22"/>
          <w:szCs w:val="22"/>
        </w:rPr>
      </w:pPr>
    </w:p>
    <w:p w:rsidR="00D77499" w:rsidRPr="00D77499" w:rsidRDefault="00D77499" w:rsidP="00937748">
      <w:pPr>
        <w:rPr>
          <w:rFonts w:cs="Arial"/>
          <w:sz w:val="22"/>
          <w:szCs w:val="22"/>
        </w:rPr>
      </w:pPr>
      <w:r w:rsidRPr="00D77499">
        <w:rPr>
          <w:rFonts w:cs="Arial"/>
          <w:sz w:val="22"/>
          <w:szCs w:val="22"/>
        </w:rPr>
        <w:t xml:space="preserve">The Inquiry is now focusing on how best to address this serious issue. In year two the panel will be concentrating on the identification and dissemination of best practice in order to make practical recommendations for early intervention, prevention, disruption of harm and support for victims.  </w:t>
      </w:r>
    </w:p>
    <w:p w:rsidR="00D77499" w:rsidRPr="00D77499" w:rsidRDefault="00D77499" w:rsidP="00937748">
      <w:pPr>
        <w:rPr>
          <w:rFonts w:cs="Arial"/>
          <w:sz w:val="22"/>
          <w:szCs w:val="22"/>
        </w:rPr>
      </w:pPr>
    </w:p>
    <w:p w:rsidR="00D77499" w:rsidRPr="006E6078" w:rsidRDefault="00D77499" w:rsidP="00937748">
      <w:pPr>
        <w:rPr>
          <w:sz w:val="22"/>
          <w:szCs w:val="22"/>
        </w:rPr>
      </w:pPr>
      <w:r w:rsidRPr="006E6078">
        <w:rPr>
          <w:sz w:val="22"/>
          <w:szCs w:val="22"/>
        </w:rPr>
        <w:t xml:space="preserve">You are therefore invited, via this call for evidence, to submit details on the following in relation to the identification of victims and perpetrators, </w:t>
      </w:r>
      <w:r w:rsidR="006A0406" w:rsidRPr="006E6078">
        <w:rPr>
          <w:sz w:val="22"/>
          <w:szCs w:val="22"/>
        </w:rPr>
        <w:t xml:space="preserve">prevention and </w:t>
      </w:r>
      <w:r w:rsidRPr="006E6078">
        <w:rPr>
          <w:sz w:val="22"/>
          <w:szCs w:val="22"/>
        </w:rPr>
        <w:t>early intervention of sexual exploitation, disruption of offenders and provision of support for victims:</w:t>
      </w:r>
    </w:p>
    <w:p w:rsidR="006E6078" w:rsidRPr="006E6078" w:rsidRDefault="006E6078" w:rsidP="00460A9A">
      <w:pPr>
        <w:rPr>
          <w:sz w:val="22"/>
          <w:szCs w:val="22"/>
        </w:rPr>
      </w:pPr>
    </w:p>
    <w:p w:rsidR="00D77499" w:rsidRDefault="00D77499" w:rsidP="00460A9A">
      <w:pPr>
        <w:pStyle w:val="DfESBullets"/>
        <w:tabs>
          <w:tab w:val="clear" w:pos="720"/>
          <w:tab w:val="num" w:pos="360"/>
        </w:tabs>
        <w:spacing w:after="0"/>
        <w:ind w:left="360"/>
      </w:pPr>
      <w:r w:rsidRPr="006E6078">
        <w:t xml:space="preserve">Any practice which you </w:t>
      </w:r>
      <w:r w:rsidR="006A0406">
        <w:t>identify as good and effective</w:t>
      </w:r>
    </w:p>
    <w:p w:rsidR="006E6078" w:rsidRPr="006E6078" w:rsidRDefault="006E6078" w:rsidP="00460A9A">
      <w:pPr>
        <w:rPr>
          <w:sz w:val="22"/>
          <w:szCs w:val="22"/>
        </w:rPr>
      </w:pPr>
    </w:p>
    <w:p w:rsidR="00D77499" w:rsidRDefault="00D77499" w:rsidP="00460A9A">
      <w:pPr>
        <w:pStyle w:val="DfESBullets"/>
        <w:tabs>
          <w:tab w:val="clear" w:pos="720"/>
          <w:tab w:val="num" w:pos="360"/>
        </w:tabs>
        <w:spacing w:after="0"/>
        <w:ind w:left="360"/>
      </w:pPr>
      <w:r w:rsidRPr="006E6078">
        <w:t>Any practice which you believe has lessons for others</w:t>
      </w:r>
    </w:p>
    <w:p w:rsidR="006E6078" w:rsidRPr="006E6078" w:rsidRDefault="006E6078" w:rsidP="00460A9A">
      <w:pPr>
        <w:rPr>
          <w:sz w:val="22"/>
          <w:szCs w:val="22"/>
        </w:rPr>
      </w:pPr>
    </w:p>
    <w:p w:rsidR="00D77499" w:rsidRDefault="00D77499" w:rsidP="00460A9A">
      <w:pPr>
        <w:pStyle w:val="DfESBullets"/>
        <w:tabs>
          <w:tab w:val="clear" w:pos="720"/>
          <w:tab w:val="num" w:pos="360"/>
        </w:tabs>
        <w:spacing w:after="0"/>
        <w:ind w:left="360"/>
      </w:pPr>
      <w:r w:rsidRPr="006E6078">
        <w:t>Any barriers impeding effective practice</w:t>
      </w:r>
    </w:p>
    <w:p w:rsidR="006E6078" w:rsidRPr="006E6078" w:rsidRDefault="006E6078" w:rsidP="00460A9A">
      <w:pPr>
        <w:rPr>
          <w:sz w:val="22"/>
          <w:szCs w:val="22"/>
        </w:rPr>
      </w:pPr>
    </w:p>
    <w:p w:rsidR="00D77499" w:rsidRDefault="00D77499" w:rsidP="00460A9A">
      <w:pPr>
        <w:pStyle w:val="DfESBullets"/>
        <w:tabs>
          <w:tab w:val="clear" w:pos="720"/>
          <w:tab w:val="num" w:pos="360"/>
        </w:tabs>
        <w:spacing w:after="0"/>
        <w:ind w:left="360"/>
      </w:pPr>
      <w:r w:rsidRPr="006E6078">
        <w:t>Proposals for improved action and intervention</w:t>
      </w:r>
    </w:p>
    <w:p w:rsidR="006E6078" w:rsidRPr="006E6078" w:rsidRDefault="006E6078" w:rsidP="00460A9A">
      <w:pPr>
        <w:rPr>
          <w:sz w:val="22"/>
          <w:szCs w:val="22"/>
        </w:rPr>
      </w:pPr>
    </w:p>
    <w:p w:rsidR="00D77499" w:rsidRPr="006E6078" w:rsidRDefault="00D77499" w:rsidP="00937748">
      <w:pPr>
        <w:rPr>
          <w:sz w:val="22"/>
          <w:szCs w:val="22"/>
        </w:rPr>
      </w:pPr>
      <w:r w:rsidRPr="006E6078">
        <w:rPr>
          <w:sz w:val="22"/>
          <w:szCs w:val="22"/>
        </w:rPr>
        <w:t>Please note that information about prevalence continues to emerge and further submissions on this issue are welcome. The Inquiry terms of reference and definitions of terminology are contained in the introduction to this call for evidence.</w:t>
      </w:r>
    </w:p>
    <w:p w:rsidR="006E6078" w:rsidRDefault="006E6078" w:rsidP="00937748">
      <w:pPr>
        <w:rPr>
          <w:sz w:val="22"/>
          <w:szCs w:val="22"/>
        </w:rPr>
      </w:pPr>
    </w:p>
    <w:p w:rsidR="00D77499" w:rsidRDefault="00D77499" w:rsidP="00937748">
      <w:pPr>
        <w:rPr>
          <w:sz w:val="22"/>
          <w:szCs w:val="22"/>
        </w:rPr>
      </w:pPr>
      <w:r w:rsidRPr="006E6078">
        <w:rPr>
          <w:sz w:val="22"/>
          <w:szCs w:val="22"/>
        </w:rPr>
        <w:t>Your contribution to this important work is appreciated and I thank you in advance for your assistance.</w:t>
      </w:r>
    </w:p>
    <w:p w:rsidR="00415FEB" w:rsidRPr="006E6078" w:rsidRDefault="00415FEB" w:rsidP="00937748">
      <w:pPr>
        <w:rPr>
          <w:sz w:val="22"/>
          <w:szCs w:val="22"/>
        </w:rPr>
      </w:pPr>
    </w:p>
    <w:p w:rsidR="00D77499" w:rsidRPr="00D77499" w:rsidRDefault="00D77499" w:rsidP="00937748">
      <w:pPr>
        <w:pStyle w:val="DfESBullets"/>
        <w:numPr>
          <w:ilvl w:val="0"/>
          <w:numId w:val="0"/>
        </w:numPr>
        <w:rPr>
          <w:szCs w:val="22"/>
        </w:rPr>
      </w:pPr>
      <w:r w:rsidRPr="00D77499">
        <w:rPr>
          <w:szCs w:val="22"/>
        </w:rPr>
        <w:t xml:space="preserve">Queries regarding this call for evidence should be made to the CSEGG Inquiry team on </w:t>
      </w:r>
      <w:hyperlink r:id="rId8" w:history="1">
        <w:r w:rsidRPr="00D77499">
          <w:rPr>
            <w:rStyle w:val="Hyperlink"/>
            <w:szCs w:val="22"/>
          </w:rPr>
          <w:t>CSEGG.Inquiry@childrenscommissioner.gsi.gov.uk</w:t>
        </w:r>
      </w:hyperlink>
      <w:r w:rsidRPr="00D77499">
        <w:rPr>
          <w:szCs w:val="22"/>
        </w:rPr>
        <w:t xml:space="preserve"> </w:t>
      </w:r>
    </w:p>
    <w:p w:rsidR="00C72BD5" w:rsidRDefault="00C72BD5" w:rsidP="00937748">
      <w:pPr>
        <w:pStyle w:val="DfESBullets"/>
        <w:numPr>
          <w:ilvl w:val="0"/>
          <w:numId w:val="0"/>
        </w:numPr>
        <w:spacing w:after="0"/>
        <w:rPr>
          <w:szCs w:val="22"/>
        </w:rPr>
      </w:pPr>
    </w:p>
    <w:p w:rsidR="00D77499" w:rsidRDefault="00D77499" w:rsidP="00937748">
      <w:pPr>
        <w:pStyle w:val="DfESBullets"/>
        <w:numPr>
          <w:ilvl w:val="0"/>
          <w:numId w:val="0"/>
        </w:numPr>
        <w:spacing w:after="0"/>
        <w:rPr>
          <w:szCs w:val="22"/>
        </w:rPr>
      </w:pPr>
      <w:smartTag w:uri="urn:schemas-microsoft-com:office:smarttags" w:element="PersonName">
        <w:smartTag w:uri="urn:schemas:contacts" w:element="GivenName">
          <w:r w:rsidRPr="00D77499">
            <w:rPr>
              <w:szCs w:val="22"/>
            </w:rPr>
            <w:t>Sue</w:t>
          </w:r>
        </w:smartTag>
        <w:r w:rsidRPr="00D77499">
          <w:rPr>
            <w:szCs w:val="22"/>
          </w:rPr>
          <w:t xml:space="preserve"> </w:t>
        </w:r>
        <w:smartTag w:uri="urn:schemas:contacts" w:element="Sn">
          <w:r w:rsidRPr="00D77499">
            <w:rPr>
              <w:szCs w:val="22"/>
            </w:rPr>
            <w:t>Berelowitz</w:t>
          </w:r>
        </w:smartTag>
      </w:smartTag>
    </w:p>
    <w:p w:rsidR="00C72BD5" w:rsidRPr="00D77499" w:rsidRDefault="00C72BD5" w:rsidP="00C72BD5">
      <w:pPr>
        <w:pStyle w:val="DfESBullets"/>
        <w:numPr>
          <w:ilvl w:val="0"/>
          <w:numId w:val="0"/>
        </w:numPr>
        <w:spacing w:after="0"/>
        <w:rPr>
          <w:szCs w:val="22"/>
        </w:rPr>
      </w:pPr>
    </w:p>
    <w:p w:rsidR="00D77499" w:rsidRPr="00D77499" w:rsidRDefault="00E6737E" w:rsidP="00460A9A">
      <w:pPr>
        <w:pStyle w:val="DfESBullets"/>
        <w:numPr>
          <w:ilvl w:val="0"/>
          <w:numId w:val="0"/>
        </w:numPr>
        <w:spacing w:line="280" w:lineRule="atLeast"/>
        <w:rPr>
          <w:szCs w:val="22"/>
        </w:rPr>
      </w:pPr>
      <w:r>
        <w:rPr>
          <w:noProof/>
          <w:szCs w:val="22"/>
          <w:lang w:eastAsia="en-GB"/>
        </w:rPr>
        <w:drawing>
          <wp:inline distT="0" distB="0" distL="0" distR="0">
            <wp:extent cx="2238375" cy="628650"/>
            <wp:effectExtent l="19050" t="0" r="9525" b="0"/>
            <wp:docPr id="1" name="Picture 1" descr="Su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e's signature"/>
                    <pic:cNvPicPr>
                      <a:picLocks noChangeAspect="1" noChangeArrowheads="1"/>
                    </pic:cNvPicPr>
                  </pic:nvPicPr>
                  <pic:blipFill>
                    <a:blip r:embed="rId9" cstate="print"/>
                    <a:srcRect/>
                    <a:stretch>
                      <a:fillRect/>
                    </a:stretch>
                  </pic:blipFill>
                  <pic:spPr bwMode="auto">
                    <a:xfrm>
                      <a:off x="0" y="0"/>
                      <a:ext cx="2238375" cy="628650"/>
                    </a:xfrm>
                    <a:prstGeom prst="rect">
                      <a:avLst/>
                    </a:prstGeom>
                    <a:noFill/>
                    <a:ln w="9525">
                      <a:noFill/>
                      <a:miter lim="800000"/>
                      <a:headEnd/>
                      <a:tailEnd/>
                    </a:ln>
                  </pic:spPr>
                </pic:pic>
              </a:graphicData>
            </a:graphic>
          </wp:inline>
        </w:drawing>
      </w:r>
    </w:p>
    <w:p w:rsidR="00D77499" w:rsidRPr="00D77499" w:rsidRDefault="00D77499" w:rsidP="00460A9A">
      <w:pPr>
        <w:pStyle w:val="DfESBullets"/>
        <w:numPr>
          <w:ilvl w:val="0"/>
          <w:numId w:val="0"/>
        </w:numPr>
        <w:spacing w:line="280" w:lineRule="atLeast"/>
        <w:rPr>
          <w:szCs w:val="22"/>
        </w:rPr>
      </w:pPr>
      <w:r w:rsidRPr="00D77499">
        <w:rPr>
          <w:szCs w:val="22"/>
        </w:rPr>
        <w:t>Deputy Children’s Commissioner/Chief Executive</w:t>
      </w:r>
    </w:p>
    <w:p w:rsidR="00D77499" w:rsidRPr="00D77499" w:rsidRDefault="00D77499" w:rsidP="00460A9A">
      <w:pPr>
        <w:pStyle w:val="DfESBullets"/>
        <w:numPr>
          <w:ilvl w:val="0"/>
          <w:numId w:val="0"/>
        </w:numPr>
        <w:spacing w:line="280" w:lineRule="atLeast"/>
        <w:rPr>
          <w:szCs w:val="22"/>
        </w:rPr>
      </w:pPr>
      <w:r w:rsidRPr="00D77499">
        <w:rPr>
          <w:szCs w:val="22"/>
        </w:rPr>
        <w:t>Chair of the Inquiry into child sexual exploitation in gangs and groups</w:t>
      </w:r>
    </w:p>
    <w:p w:rsidR="00C72BD5" w:rsidRDefault="00C72BD5" w:rsidP="00460A9A">
      <w:pPr>
        <w:pStyle w:val="Heading1"/>
      </w:pPr>
    </w:p>
    <w:p w:rsidR="00937748" w:rsidRPr="00937748" w:rsidRDefault="00937748" w:rsidP="00937748"/>
    <w:p w:rsidR="00947373" w:rsidRPr="006E1424" w:rsidRDefault="00947373" w:rsidP="00460A9A">
      <w:pPr>
        <w:pStyle w:val="Heading1"/>
      </w:pPr>
      <w:bookmarkStart w:id="1" w:name="_Toc335900296"/>
      <w:r w:rsidRPr="006E1424">
        <w:lastRenderedPageBreak/>
        <w:t>About the Office of the Children’s Commissioner</w:t>
      </w:r>
      <w:bookmarkEnd w:id="1"/>
    </w:p>
    <w:p w:rsidR="00947373" w:rsidRPr="009746F4" w:rsidRDefault="00947373" w:rsidP="00937748">
      <w:pPr>
        <w:rPr>
          <w:sz w:val="22"/>
          <w:szCs w:val="22"/>
        </w:rPr>
      </w:pPr>
      <w:r w:rsidRPr="009746F4">
        <w:rPr>
          <w:sz w:val="22"/>
          <w:szCs w:val="22"/>
        </w:rPr>
        <w:t xml:space="preserve">The Office of the Children’s Commissioner is a national organisation led by the Children’s Commissioner for </w:t>
      </w:r>
      <w:smartTag w:uri="urn:schemas-microsoft-com:office:smarttags" w:element="place">
        <w:smartTag w:uri="urn:schemas-microsoft-com:office:smarttags" w:element="country-region">
          <w:r w:rsidRPr="009746F4">
            <w:rPr>
              <w:sz w:val="22"/>
              <w:szCs w:val="22"/>
            </w:rPr>
            <w:t>England</w:t>
          </w:r>
        </w:smartTag>
      </w:smartTag>
      <w:r w:rsidRPr="009746F4">
        <w:rPr>
          <w:sz w:val="22"/>
          <w:szCs w:val="22"/>
        </w:rPr>
        <w:t xml:space="preserve">, </w:t>
      </w:r>
      <w:smartTag w:uri="urn:schemas-microsoft-com:office:smarttags" w:element="PersonName">
        <w:smartTag w:uri="urn:schemas:contacts" w:element="title">
          <w:r w:rsidRPr="009746F4">
            <w:rPr>
              <w:sz w:val="22"/>
              <w:szCs w:val="22"/>
            </w:rPr>
            <w:t>Dr</w:t>
          </w:r>
        </w:smartTag>
        <w:r w:rsidRPr="009746F4">
          <w:rPr>
            <w:sz w:val="22"/>
            <w:szCs w:val="22"/>
          </w:rPr>
          <w:t xml:space="preserve"> </w:t>
        </w:r>
        <w:smartTag w:uri="urn:schemas:contacts" w:element="GivenName">
          <w:r w:rsidRPr="009746F4">
            <w:rPr>
              <w:sz w:val="22"/>
              <w:szCs w:val="22"/>
            </w:rPr>
            <w:t>Maggie</w:t>
          </w:r>
        </w:smartTag>
        <w:r w:rsidRPr="009746F4">
          <w:rPr>
            <w:sz w:val="22"/>
            <w:szCs w:val="22"/>
          </w:rPr>
          <w:t xml:space="preserve"> </w:t>
        </w:r>
        <w:smartTag w:uri="urn:schemas:contacts" w:element="Sn">
          <w:r w:rsidRPr="009746F4">
            <w:rPr>
              <w:sz w:val="22"/>
              <w:szCs w:val="22"/>
            </w:rPr>
            <w:t>Atkinson</w:t>
          </w:r>
        </w:smartTag>
      </w:smartTag>
      <w:r w:rsidRPr="009746F4">
        <w:rPr>
          <w:sz w:val="22"/>
          <w:szCs w:val="22"/>
        </w:rPr>
        <w:t xml:space="preserve">. The post of Children’s Commissioner for </w:t>
      </w:r>
      <w:smartTag w:uri="urn:schemas-microsoft-com:office:smarttags" w:element="place">
        <w:smartTag w:uri="urn:schemas-microsoft-com:office:smarttags" w:element="country-region">
          <w:r w:rsidRPr="009746F4">
            <w:rPr>
              <w:sz w:val="22"/>
              <w:szCs w:val="22"/>
            </w:rPr>
            <w:t>England</w:t>
          </w:r>
        </w:smartTag>
      </w:smartTag>
      <w:r w:rsidRPr="009746F4">
        <w:rPr>
          <w:sz w:val="22"/>
          <w:szCs w:val="22"/>
        </w:rPr>
        <w:t xml:space="preserve"> was established by the Children Act 2004. The United Nations Convention on the Rights of the Child (UNCRC) underpins and frames all of our work.</w:t>
      </w:r>
    </w:p>
    <w:p w:rsidR="009746F4" w:rsidRPr="009746F4" w:rsidRDefault="009746F4" w:rsidP="00937748">
      <w:pPr>
        <w:rPr>
          <w:sz w:val="22"/>
          <w:szCs w:val="22"/>
        </w:rPr>
      </w:pPr>
    </w:p>
    <w:p w:rsidR="00947373" w:rsidRPr="009746F4" w:rsidRDefault="00947373" w:rsidP="00937748">
      <w:pPr>
        <w:rPr>
          <w:sz w:val="22"/>
          <w:szCs w:val="22"/>
        </w:rPr>
      </w:pPr>
      <w:r w:rsidRPr="009746F4">
        <w:rPr>
          <w:sz w:val="22"/>
          <w:szCs w:val="22"/>
        </w:rPr>
        <w:t xml:space="preserve">The Children’s Commissioner has a duty to promote the views and interests of all children in </w:t>
      </w:r>
      <w:smartTag w:uri="urn:schemas-microsoft-com:office:smarttags" w:element="place">
        <w:smartTag w:uri="urn:schemas-microsoft-com:office:smarttags" w:element="country-region">
          <w:r w:rsidRPr="009746F4">
            <w:rPr>
              <w:sz w:val="22"/>
              <w:szCs w:val="22"/>
            </w:rPr>
            <w:t>England</w:t>
          </w:r>
        </w:smartTag>
      </w:smartTag>
      <w:r w:rsidRPr="009746F4">
        <w:rPr>
          <w:sz w:val="22"/>
          <w:szCs w:val="22"/>
        </w:rPr>
        <w:t xml:space="preserve">, in particular those whose voices are least likely to be heard, to the people who make decisions about their lives. She also has a duty to speak on behalf of all children in the </w:t>
      </w:r>
      <w:smartTag w:uri="urn:schemas-microsoft-com:office:smarttags" w:element="country-region">
        <w:r w:rsidRPr="009746F4">
          <w:rPr>
            <w:sz w:val="22"/>
            <w:szCs w:val="22"/>
          </w:rPr>
          <w:t>UK</w:t>
        </w:r>
      </w:smartTag>
      <w:r w:rsidRPr="009746F4">
        <w:rPr>
          <w:sz w:val="22"/>
          <w:szCs w:val="22"/>
        </w:rPr>
        <w:t xml:space="preserve"> on non-devolved issues which include immigration, for the whole of the </w:t>
      </w:r>
      <w:smartTag w:uri="urn:schemas-microsoft-com:office:smarttags" w:element="country-region">
        <w:r w:rsidRPr="009746F4">
          <w:rPr>
            <w:sz w:val="22"/>
            <w:szCs w:val="22"/>
          </w:rPr>
          <w:t>UK</w:t>
        </w:r>
      </w:smartTag>
      <w:r w:rsidRPr="009746F4">
        <w:rPr>
          <w:sz w:val="22"/>
          <w:szCs w:val="22"/>
        </w:rPr>
        <w:t xml:space="preserve">, and youth justice, for </w:t>
      </w:r>
      <w:smartTag w:uri="urn:schemas-microsoft-com:office:smarttags" w:element="country-region">
        <w:r w:rsidRPr="009746F4">
          <w:rPr>
            <w:sz w:val="22"/>
            <w:szCs w:val="22"/>
          </w:rPr>
          <w:t>England</w:t>
        </w:r>
      </w:smartTag>
      <w:r w:rsidRPr="009746F4">
        <w:rPr>
          <w:sz w:val="22"/>
          <w:szCs w:val="22"/>
        </w:rPr>
        <w:t xml:space="preserve"> and </w:t>
      </w:r>
      <w:smartTag w:uri="urn:schemas-microsoft-com:office:smarttags" w:element="place">
        <w:smartTag w:uri="urn:schemas-microsoft-com:office:smarttags" w:element="country-region">
          <w:r w:rsidRPr="009746F4">
            <w:rPr>
              <w:sz w:val="22"/>
              <w:szCs w:val="22"/>
            </w:rPr>
            <w:t>Wales</w:t>
          </w:r>
        </w:smartTag>
      </w:smartTag>
      <w:r w:rsidRPr="009746F4">
        <w:rPr>
          <w:sz w:val="22"/>
          <w:szCs w:val="22"/>
        </w:rPr>
        <w:t>. One of the Children’s Commissioner’s key functions is encouraging organisations that provide services for children always to operate from the child’s perspective.</w:t>
      </w:r>
    </w:p>
    <w:p w:rsidR="009746F4" w:rsidRPr="009746F4" w:rsidRDefault="009746F4" w:rsidP="00937748">
      <w:pPr>
        <w:rPr>
          <w:sz w:val="22"/>
          <w:szCs w:val="22"/>
        </w:rPr>
      </w:pPr>
    </w:p>
    <w:p w:rsidR="00947373" w:rsidRPr="009746F4" w:rsidRDefault="00947373" w:rsidP="00937748">
      <w:pPr>
        <w:rPr>
          <w:sz w:val="22"/>
          <w:szCs w:val="22"/>
        </w:rPr>
      </w:pPr>
      <w:r w:rsidRPr="009746F4">
        <w:rPr>
          <w:sz w:val="22"/>
          <w:szCs w:val="22"/>
        </w:rPr>
        <w:t>Under the Children Act 2004 the Children’s Commissioner is required both to publish what she finds from talking and listening to children and young people, and to draw national policymakers’ and agencies’ attention to the particular circumstances of a child or small group of children which should inform both policy and practice.</w:t>
      </w:r>
    </w:p>
    <w:p w:rsidR="009746F4" w:rsidRPr="009746F4" w:rsidRDefault="009746F4" w:rsidP="00937748">
      <w:pPr>
        <w:rPr>
          <w:sz w:val="22"/>
          <w:szCs w:val="22"/>
        </w:rPr>
      </w:pPr>
    </w:p>
    <w:p w:rsidR="00462DCF" w:rsidRDefault="00947373" w:rsidP="00937748">
      <w:pPr>
        <w:rPr>
          <w:sz w:val="22"/>
          <w:szCs w:val="22"/>
        </w:rPr>
      </w:pPr>
      <w:r w:rsidRPr="009746F4">
        <w:rPr>
          <w:sz w:val="22"/>
          <w:szCs w:val="22"/>
        </w:rPr>
        <w:t>The Office of the Children’s Commissioner has a statutory duty to highlight where we believe vulnerable children are not being treated appropriately in accordance with duties established under international and domestic legislation.</w:t>
      </w:r>
    </w:p>
    <w:p w:rsidR="009358A9" w:rsidRDefault="00462DCF" w:rsidP="00460A9A">
      <w:pPr>
        <w:pStyle w:val="Heading1"/>
      </w:pPr>
      <w:r>
        <w:rPr>
          <w:szCs w:val="22"/>
        </w:rPr>
        <w:br w:type="page"/>
      </w:r>
      <w:bookmarkStart w:id="2" w:name="_Toc335900297"/>
      <w:r w:rsidR="004605D8">
        <w:rPr>
          <w:szCs w:val="22"/>
        </w:rPr>
        <w:lastRenderedPageBreak/>
        <w:t xml:space="preserve">Child Sexual Exploitation </w:t>
      </w:r>
      <w:r w:rsidR="0004134B">
        <w:rPr>
          <w:szCs w:val="22"/>
        </w:rPr>
        <w:t xml:space="preserve">in </w:t>
      </w:r>
      <w:r w:rsidR="004605D8">
        <w:rPr>
          <w:szCs w:val="22"/>
        </w:rPr>
        <w:t xml:space="preserve">Gangs and Groups </w:t>
      </w:r>
      <w:r w:rsidR="009F31D4">
        <w:t>Inquiry</w:t>
      </w:r>
      <w:r w:rsidR="00937748">
        <w:t xml:space="preserve"> – P</w:t>
      </w:r>
      <w:r w:rsidR="00590839">
        <w:t>hase two</w:t>
      </w:r>
      <w:bookmarkEnd w:id="2"/>
      <w:r w:rsidR="00590839">
        <w:t xml:space="preserve"> </w:t>
      </w:r>
    </w:p>
    <w:p w:rsidR="00BD6003" w:rsidRPr="00C72BD5" w:rsidRDefault="00C72BD5" w:rsidP="00937748">
      <w:pPr>
        <w:rPr>
          <w:sz w:val="22"/>
          <w:szCs w:val="22"/>
        </w:rPr>
      </w:pPr>
      <w:r>
        <w:rPr>
          <w:i/>
          <w:sz w:val="22"/>
          <w:szCs w:val="22"/>
        </w:rPr>
        <w:t>“</w:t>
      </w:r>
      <w:r w:rsidRPr="00C72BD5">
        <w:rPr>
          <w:i/>
          <w:sz w:val="22"/>
          <w:szCs w:val="22"/>
        </w:rPr>
        <w:t>There is no such thing as a troubled child. Most children that go missing from home do have trouble but they are not trouble.</w:t>
      </w:r>
      <w:r>
        <w:rPr>
          <w:i/>
          <w:sz w:val="22"/>
          <w:szCs w:val="22"/>
        </w:rPr>
        <w:t xml:space="preserve">” </w:t>
      </w:r>
      <w:r>
        <w:rPr>
          <w:sz w:val="22"/>
          <w:szCs w:val="22"/>
        </w:rPr>
        <w:t xml:space="preserve"> - </w:t>
      </w:r>
      <w:r w:rsidRPr="00C72BD5">
        <w:rPr>
          <w:b/>
          <w:sz w:val="22"/>
          <w:szCs w:val="22"/>
        </w:rPr>
        <w:t xml:space="preserve">Young person </w:t>
      </w:r>
      <w:r>
        <w:rPr>
          <w:b/>
          <w:sz w:val="22"/>
          <w:szCs w:val="22"/>
        </w:rPr>
        <w:t xml:space="preserve">who spoke to </w:t>
      </w:r>
      <w:r w:rsidRPr="00C72BD5">
        <w:rPr>
          <w:b/>
          <w:sz w:val="22"/>
          <w:szCs w:val="22"/>
        </w:rPr>
        <w:t>the CSEGG Inquiry</w:t>
      </w:r>
    </w:p>
    <w:p w:rsidR="00C72BD5" w:rsidRPr="00C72BD5" w:rsidRDefault="00C72BD5" w:rsidP="00937748">
      <w:pPr>
        <w:rPr>
          <w:sz w:val="22"/>
          <w:szCs w:val="22"/>
        </w:rPr>
      </w:pPr>
    </w:p>
    <w:p w:rsidR="00A02C52" w:rsidRPr="00A02C52" w:rsidRDefault="00A02C52" w:rsidP="00937748">
      <w:pPr>
        <w:rPr>
          <w:i/>
          <w:sz w:val="22"/>
          <w:szCs w:val="22"/>
        </w:rPr>
      </w:pPr>
      <w:r>
        <w:rPr>
          <w:i/>
          <w:sz w:val="22"/>
          <w:szCs w:val="22"/>
        </w:rPr>
        <w:t>“</w:t>
      </w:r>
      <w:r w:rsidRPr="00A02C52">
        <w:rPr>
          <w:i/>
          <w:sz w:val="22"/>
          <w:szCs w:val="22"/>
        </w:rPr>
        <w:t>There was an older man that lived on my road and it started off by getting lifts to school and stuff</w:t>
      </w:r>
      <w:r>
        <w:rPr>
          <w:i/>
          <w:sz w:val="22"/>
          <w:szCs w:val="22"/>
        </w:rPr>
        <w:t>,</w:t>
      </w:r>
      <w:r w:rsidRPr="00A02C52">
        <w:rPr>
          <w:i/>
          <w:sz w:val="22"/>
          <w:szCs w:val="22"/>
        </w:rPr>
        <w:t xml:space="preserve"> but then like he gave money and stuff</w:t>
      </w:r>
      <w:r>
        <w:rPr>
          <w:i/>
          <w:sz w:val="22"/>
          <w:szCs w:val="22"/>
        </w:rPr>
        <w:t>. S</w:t>
      </w:r>
      <w:r w:rsidRPr="00A02C52">
        <w:rPr>
          <w:i/>
          <w:sz w:val="22"/>
          <w:szCs w:val="22"/>
        </w:rPr>
        <w:t>o yeah and like sexual stuff happened and then he got involved with other men as well so it had gone on for quite a few years.</w:t>
      </w:r>
      <w:r>
        <w:rPr>
          <w:i/>
          <w:sz w:val="22"/>
          <w:szCs w:val="22"/>
        </w:rPr>
        <w:t xml:space="preserve">” </w:t>
      </w:r>
      <w:r>
        <w:rPr>
          <w:sz w:val="22"/>
          <w:szCs w:val="22"/>
        </w:rPr>
        <w:t xml:space="preserve">- </w:t>
      </w:r>
      <w:r w:rsidRPr="00C72BD5">
        <w:rPr>
          <w:b/>
          <w:sz w:val="22"/>
          <w:szCs w:val="22"/>
        </w:rPr>
        <w:t xml:space="preserve">Young person </w:t>
      </w:r>
      <w:r>
        <w:rPr>
          <w:b/>
          <w:sz w:val="22"/>
          <w:szCs w:val="22"/>
        </w:rPr>
        <w:t xml:space="preserve">who spoke to </w:t>
      </w:r>
      <w:r w:rsidRPr="00C72BD5">
        <w:rPr>
          <w:b/>
          <w:sz w:val="22"/>
          <w:szCs w:val="22"/>
        </w:rPr>
        <w:t>the CSEGG Inquiry</w:t>
      </w:r>
    </w:p>
    <w:p w:rsidR="00A02C52" w:rsidRDefault="00A02C52" w:rsidP="00937748">
      <w:pPr>
        <w:rPr>
          <w:sz w:val="22"/>
          <w:szCs w:val="22"/>
        </w:rPr>
      </w:pPr>
    </w:p>
    <w:p w:rsidR="00590839" w:rsidRDefault="00590839" w:rsidP="00937748">
      <w:pPr>
        <w:rPr>
          <w:sz w:val="22"/>
          <w:szCs w:val="22"/>
        </w:rPr>
      </w:pPr>
      <w:r>
        <w:rPr>
          <w:sz w:val="22"/>
          <w:szCs w:val="22"/>
        </w:rPr>
        <w:t>On</w:t>
      </w:r>
      <w:r w:rsidR="006E6078">
        <w:rPr>
          <w:sz w:val="22"/>
          <w:szCs w:val="22"/>
        </w:rPr>
        <w:t xml:space="preserve"> 14</w:t>
      </w:r>
      <w:r w:rsidR="006E6078" w:rsidRPr="006E6078">
        <w:rPr>
          <w:sz w:val="22"/>
          <w:szCs w:val="22"/>
          <w:vertAlign w:val="superscript"/>
        </w:rPr>
        <w:t>th</w:t>
      </w:r>
      <w:r w:rsidR="006E6078">
        <w:rPr>
          <w:sz w:val="22"/>
          <w:szCs w:val="22"/>
        </w:rPr>
        <w:t xml:space="preserve"> October 2011</w:t>
      </w:r>
      <w:r>
        <w:rPr>
          <w:sz w:val="22"/>
          <w:szCs w:val="22"/>
        </w:rPr>
        <w:t xml:space="preserve"> the Office of the Children’s Commissioner</w:t>
      </w:r>
      <w:r w:rsidR="00B06CA6">
        <w:rPr>
          <w:sz w:val="22"/>
          <w:szCs w:val="22"/>
        </w:rPr>
        <w:t xml:space="preserve"> (OCC)</w:t>
      </w:r>
      <w:r>
        <w:rPr>
          <w:sz w:val="22"/>
          <w:szCs w:val="22"/>
        </w:rPr>
        <w:t xml:space="preserve"> launched a two year Inquiry into child sexual exploitation in gangs and groups (CSEGG). During phase one the CSEGG Inquiry, chaired by t</w:t>
      </w:r>
      <w:r w:rsidR="009F31D4" w:rsidRPr="007F6AA2">
        <w:rPr>
          <w:sz w:val="22"/>
          <w:szCs w:val="22"/>
        </w:rPr>
        <w:t xml:space="preserve">he Deputy Children’s Commissioner, </w:t>
      </w:r>
      <w:smartTag w:uri="urn:schemas-microsoft-com:office:smarttags" w:element="PersonName">
        <w:smartTag w:uri="urn:schemas:contacts" w:element="GivenName">
          <w:r w:rsidR="009F31D4" w:rsidRPr="007F6AA2">
            <w:rPr>
              <w:sz w:val="22"/>
              <w:szCs w:val="22"/>
            </w:rPr>
            <w:t>Sue</w:t>
          </w:r>
        </w:smartTag>
        <w:r w:rsidR="009F31D4" w:rsidRPr="007F6AA2">
          <w:rPr>
            <w:sz w:val="22"/>
            <w:szCs w:val="22"/>
          </w:rPr>
          <w:t xml:space="preserve"> </w:t>
        </w:r>
        <w:smartTag w:uri="urn:schemas:contacts" w:element="Sn">
          <w:r w:rsidR="009F31D4" w:rsidRPr="007F6AA2">
            <w:rPr>
              <w:sz w:val="22"/>
              <w:szCs w:val="22"/>
            </w:rPr>
            <w:t>Berelowitz</w:t>
          </w:r>
        </w:smartTag>
      </w:smartTag>
      <w:r w:rsidR="009F31D4" w:rsidRPr="007F6AA2">
        <w:rPr>
          <w:sz w:val="22"/>
          <w:szCs w:val="22"/>
        </w:rPr>
        <w:t xml:space="preserve">, </w:t>
      </w:r>
      <w:r>
        <w:rPr>
          <w:sz w:val="22"/>
          <w:szCs w:val="22"/>
        </w:rPr>
        <w:t xml:space="preserve">focused on </w:t>
      </w:r>
      <w:r w:rsidR="000A0713">
        <w:rPr>
          <w:sz w:val="22"/>
          <w:szCs w:val="22"/>
        </w:rPr>
        <w:t>examining</w:t>
      </w:r>
      <w:r w:rsidR="00B46AA7">
        <w:rPr>
          <w:sz w:val="22"/>
          <w:szCs w:val="22"/>
        </w:rPr>
        <w:t xml:space="preserve"> </w:t>
      </w:r>
      <w:r>
        <w:rPr>
          <w:sz w:val="22"/>
          <w:szCs w:val="22"/>
        </w:rPr>
        <w:t>the scale, scope, extent and nature of child sexual exploitation</w:t>
      </w:r>
      <w:r w:rsidR="009F31D4" w:rsidRPr="007F6AA2">
        <w:rPr>
          <w:sz w:val="22"/>
          <w:szCs w:val="22"/>
        </w:rPr>
        <w:t>.</w:t>
      </w:r>
      <w:r>
        <w:rPr>
          <w:sz w:val="22"/>
          <w:szCs w:val="22"/>
        </w:rPr>
        <w:t xml:space="preserve"> Phase one has now ended and an interim report into the findings will be published in </w:t>
      </w:r>
      <w:r w:rsidR="00ED5BC3">
        <w:rPr>
          <w:sz w:val="22"/>
          <w:szCs w:val="22"/>
        </w:rPr>
        <w:t xml:space="preserve">Autumn </w:t>
      </w:r>
      <w:r>
        <w:rPr>
          <w:sz w:val="22"/>
          <w:szCs w:val="22"/>
        </w:rPr>
        <w:t>2012.</w:t>
      </w:r>
      <w:r w:rsidR="006A0406">
        <w:rPr>
          <w:sz w:val="22"/>
          <w:szCs w:val="22"/>
        </w:rPr>
        <w:t xml:space="preserve"> Definitions of Child Sexual Exploitation (CSE), gangs and groups can be found in Annex A.</w:t>
      </w:r>
    </w:p>
    <w:p w:rsidR="00590839" w:rsidRDefault="00590839" w:rsidP="00937748">
      <w:pPr>
        <w:rPr>
          <w:sz w:val="22"/>
          <w:szCs w:val="22"/>
        </w:rPr>
      </w:pPr>
    </w:p>
    <w:p w:rsidR="00D77499" w:rsidRDefault="00590839" w:rsidP="00937748">
      <w:pPr>
        <w:rPr>
          <w:sz w:val="22"/>
          <w:szCs w:val="22"/>
        </w:rPr>
      </w:pPr>
      <w:r>
        <w:rPr>
          <w:sz w:val="22"/>
          <w:szCs w:val="22"/>
        </w:rPr>
        <w:t xml:space="preserve">The CSEGG Inquiry now moves into phase two. The overarching objective for phase two is </w:t>
      </w:r>
      <w:r w:rsidRPr="0059728E">
        <w:rPr>
          <w:b/>
          <w:sz w:val="22"/>
          <w:szCs w:val="22"/>
        </w:rPr>
        <w:t>to establish what activity is required in order to prevent, identify and tackle this form of abuse</w:t>
      </w:r>
      <w:r>
        <w:rPr>
          <w:sz w:val="22"/>
          <w:szCs w:val="22"/>
        </w:rPr>
        <w:t xml:space="preserve">.  </w:t>
      </w:r>
      <w:r w:rsidR="00831C81">
        <w:rPr>
          <w:sz w:val="22"/>
          <w:szCs w:val="22"/>
        </w:rPr>
        <w:t xml:space="preserve">The Inquiry will engage with a wide range of national and local statutory, voluntary and private sector agencies and organisations to consider their role/s in preventing, disrupting, reducing and addressing the consequences of child sexual exploitation. This information will enable us to generate practical recommendations in the final Inquiry report, due for publication in the Autumn of 2013. </w:t>
      </w:r>
      <w:r w:rsidR="00831C81" w:rsidRPr="007F6AA2">
        <w:rPr>
          <w:sz w:val="22"/>
          <w:szCs w:val="22"/>
        </w:rPr>
        <w:t xml:space="preserve"> </w:t>
      </w:r>
    </w:p>
    <w:p w:rsidR="00937748" w:rsidRDefault="00937748" w:rsidP="00937748">
      <w:pPr>
        <w:rPr>
          <w:sz w:val="22"/>
          <w:szCs w:val="22"/>
        </w:rPr>
      </w:pPr>
    </w:p>
    <w:p w:rsidR="00937748" w:rsidRDefault="006E6078" w:rsidP="00937748">
      <w:pPr>
        <w:spacing w:line="320" w:lineRule="atLeast"/>
        <w:rPr>
          <w:sz w:val="22"/>
          <w:szCs w:val="22"/>
        </w:rPr>
      </w:pPr>
      <w:r>
        <w:rPr>
          <w:sz w:val="22"/>
          <w:szCs w:val="22"/>
        </w:rPr>
        <w:t>This</w:t>
      </w:r>
      <w:r w:rsidR="00590839">
        <w:rPr>
          <w:sz w:val="22"/>
          <w:szCs w:val="22"/>
        </w:rPr>
        <w:t xml:space="preserve"> objective needs to be applied at three levels:</w:t>
      </w:r>
      <w:r w:rsidR="00590839" w:rsidRPr="0059728E">
        <w:rPr>
          <w:sz w:val="22"/>
          <w:szCs w:val="22"/>
        </w:rPr>
        <w:t xml:space="preserve"> </w:t>
      </w:r>
    </w:p>
    <w:p w:rsidR="00937748" w:rsidRDefault="00937748" w:rsidP="00937748">
      <w:pPr>
        <w:spacing w:line="320" w:lineRule="atLeast"/>
        <w:rPr>
          <w:sz w:val="22"/>
          <w:szCs w:val="22"/>
        </w:rPr>
      </w:pPr>
    </w:p>
    <w:p w:rsidR="00590839" w:rsidRDefault="00E6737E" w:rsidP="00937748">
      <w:pPr>
        <w:spacing w:line="320" w:lineRule="atLeast"/>
        <w:jc w:val="center"/>
        <w:rPr>
          <w:sz w:val="22"/>
          <w:szCs w:val="22"/>
        </w:rPr>
      </w:pPr>
      <w:r>
        <w:rPr>
          <w:noProof/>
          <w:lang w:eastAsia="en-GB"/>
        </w:rPr>
        <w:drawing>
          <wp:inline distT="0" distB="0" distL="0" distR="0">
            <wp:extent cx="4171950" cy="3757338"/>
            <wp:effectExtent l="0" t="0" r="0" b="0"/>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590839" w:rsidRDefault="00590839" w:rsidP="00460A9A">
      <w:pPr>
        <w:rPr>
          <w:sz w:val="22"/>
          <w:szCs w:val="22"/>
        </w:rPr>
      </w:pPr>
    </w:p>
    <w:p w:rsidR="00133EA5" w:rsidRDefault="00133EA5" w:rsidP="00460A9A">
      <w:pPr>
        <w:spacing w:line="320" w:lineRule="atLeast"/>
        <w:rPr>
          <w:b/>
          <w:sz w:val="22"/>
          <w:szCs w:val="22"/>
        </w:rPr>
      </w:pPr>
    </w:p>
    <w:p w:rsidR="00937748" w:rsidRDefault="00937748" w:rsidP="00937748">
      <w:pPr>
        <w:rPr>
          <w:b/>
          <w:sz w:val="22"/>
          <w:szCs w:val="22"/>
        </w:rPr>
      </w:pPr>
    </w:p>
    <w:p w:rsidR="00590839" w:rsidRDefault="00590839" w:rsidP="00937748">
      <w:pPr>
        <w:rPr>
          <w:sz w:val="22"/>
          <w:szCs w:val="22"/>
        </w:rPr>
      </w:pPr>
      <w:r>
        <w:rPr>
          <w:b/>
          <w:sz w:val="22"/>
          <w:szCs w:val="22"/>
        </w:rPr>
        <w:t>I</w:t>
      </w:r>
      <w:r w:rsidRPr="000461BD">
        <w:rPr>
          <w:b/>
          <w:sz w:val="22"/>
          <w:szCs w:val="22"/>
        </w:rPr>
        <w:t>ntervention</w:t>
      </w:r>
      <w:r w:rsidR="00D77499">
        <w:rPr>
          <w:b/>
          <w:sz w:val="22"/>
          <w:szCs w:val="22"/>
        </w:rPr>
        <w:t>s targeting individuals/groups</w:t>
      </w:r>
      <w:r w:rsidRPr="00133EA5">
        <w:rPr>
          <w:b/>
          <w:sz w:val="22"/>
          <w:szCs w:val="22"/>
        </w:rPr>
        <w:t>:</w:t>
      </w:r>
      <w:r>
        <w:rPr>
          <w:sz w:val="22"/>
          <w:szCs w:val="22"/>
        </w:rPr>
        <w:t xml:space="preserve"> Activity undertaken by </w:t>
      </w:r>
      <w:r w:rsidR="000A0713">
        <w:rPr>
          <w:sz w:val="22"/>
          <w:szCs w:val="22"/>
        </w:rPr>
        <w:t xml:space="preserve">statutory, voluntary and private sector </w:t>
      </w:r>
      <w:r>
        <w:rPr>
          <w:sz w:val="22"/>
          <w:szCs w:val="22"/>
        </w:rPr>
        <w:t>agencies</w:t>
      </w:r>
      <w:r w:rsidR="000A0713">
        <w:rPr>
          <w:sz w:val="22"/>
          <w:szCs w:val="22"/>
        </w:rPr>
        <w:t>, bodies</w:t>
      </w:r>
      <w:r>
        <w:rPr>
          <w:sz w:val="22"/>
          <w:szCs w:val="22"/>
        </w:rPr>
        <w:t xml:space="preserve"> and individuals to intervene with individua</w:t>
      </w:r>
      <w:r w:rsidR="00ED5BC3">
        <w:rPr>
          <w:sz w:val="22"/>
          <w:szCs w:val="22"/>
        </w:rPr>
        <w:t xml:space="preserve">l cases or children including </w:t>
      </w:r>
      <w:r>
        <w:rPr>
          <w:sz w:val="22"/>
          <w:szCs w:val="22"/>
        </w:rPr>
        <w:t>early interventions, identification, group and individual support, risk assessments, enforcement and disruption, rescue and exit, prosecutions</w:t>
      </w:r>
      <w:r w:rsidR="00133EA5">
        <w:rPr>
          <w:sz w:val="22"/>
          <w:szCs w:val="22"/>
        </w:rPr>
        <w:t xml:space="preserve"> and</w:t>
      </w:r>
      <w:r>
        <w:rPr>
          <w:sz w:val="22"/>
          <w:szCs w:val="22"/>
        </w:rPr>
        <w:t xml:space="preserve"> recovery</w:t>
      </w:r>
      <w:r w:rsidR="00133EA5">
        <w:rPr>
          <w:sz w:val="22"/>
          <w:szCs w:val="22"/>
        </w:rPr>
        <w:t>.</w:t>
      </w:r>
      <w:r>
        <w:rPr>
          <w:sz w:val="22"/>
          <w:szCs w:val="22"/>
        </w:rPr>
        <w:t xml:space="preserve"> </w:t>
      </w:r>
    </w:p>
    <w:p w:rsidR="00590839" w:rsidRDefault="00590839" w:rsidP="00937748">
      <w:pPr>
        <w:rPr>
          <w:sz w:val="22"/>
          <w:szCs w:val="22"/>
        </w:rPr>
      </w:pPr>
    </w:p>
    <w:p w:rsidR="00590839" w:rsidRDefault="00590839" w:rsidP="00937748">
      <w:pPr>
        <w:rPr>
          <w:sz w:val="22"/>
          <w:szCs w:val="22"/>
        </w:rPr>
      </w:pPr>
      <w:r w:rsidRPr="000461BD">
        <w:rPr>
          <w:b/>
          <w:sz w:val="22"/>
          <w:szCs w:val="22"/>
        </w:rPr>
        <w:t>Strategic</w:t>
      </w:r>
      <w:r w:rsidR="00D77499">
        <w:rPr>
          <w:b/>
          <w:sz w:val="22"/>
          <w:szCs w:val="22"/>
        </w:rPr>
        <w:t xml:space="preserve"> </w:t>
      </w:r>
      <w:r w:rsidR="00415FEB">
        <w:rPr>
          <w:b/>
          <w:sz w:val="22"/>
          <w:szCs w:val="22"/>
        </w:rPr>
        <w:t>i</w:t>
      </w:r>
      <w:r w:rsidR="00D77499">
        <w:rPr>
          <w:b/>
          <w:sz w:val="22"/>
          <w:szCs w:val="22"/>
        </w:rPr>
        <w:t>nterventions</w:t>
      </w:r>
      <w:r w:rsidRPr="00133EA5">
        <w:rPr>
          <w:b/>
          <w:sz w:val="22"/>
          <w:szCs w:val="22"/>
        </w:rPr>
        <w:t>:</w:t>
      </w:r>
      <w:r>
        <w:rPr>
          <w:sz w:val="22"/>
          <w:szCs w:val="22"/>
        </w:rPr>
        <w:t xml:space="preserve"> Activity undertaken by </w:t>
      </w:r>
      <w:r w:rsidR="000A0713">
        <w:rPr>
          <w:sz w:val="22"/>
          <w:szCs w:val="22"/>
        </w:rPr>
        <w:t>central and local government</w:t>
      </w:r>
      <w:r>
        <w:rPr>
          <w:sz w:val="22"/>
          <w:szCs w:val="22"/>
        </w:rPr>
        <w:t xml:space="preserve">, police forces, </w:t>
      </w:r>
      <w:r w:rsidR="006A0406">
        <w:rPr>
          <w:sz w:val="22"/>
          <w:szCs w:val="22"/>
        </w:rPr>
        <w:t xml:space="preserve">educational, </w:t>
      </w:r>
      <w:r w:rsidR="000A0713">
        <w:rPr>
          <w:sz w:val="22"/>
          <w:szCs w:val="22"/>
        </w:rPr>
        <w:t xml:space="preserve">statutory, voluntary and private sector agencies and bodies </w:t>
      </w:r>
      <w:r>
        <w:rPr>
          <w:sz w:val="22"/>
          <w:szCs w:val="22"/>
        </w:rPr>
        <w:t xml:space="preserve">to conduct need and risk assessments of localities, </w:t>
      </w:r>
      <w:r w:rsidR="000A0713">
        <w:rPr>
          <w:sz w:val="22"/>
          <w:szCs w:val="22"/>
        </w:rPr>
        <w:t xml:space="preserve">develop and implement policies, </w:t>
      </w:r>
      <w:r>
        <w:rPr>
          <w:sz w:val="22"/>
          <w:szCs w:val="22"/>
        </w:rPr>
        <w:t>provide training, co</w:t>
      </w:r>
      <w:r w:rsidR="00133EA5">
        <w:rPr>
          <w:sz w:val="22"/>
          <w:szCs w:val="22"/>
        </w:rPr>
        <w:t>mmission services, collect data and</w:t>
      </w:r>
      <w:r>
        <w:rPr>
          <w:sz w:val="22"/>
          <w:szCs w:val="22"/>
        </w:rPr>
        <w:t xml:space="preserve"> share information</w:t>
      </w:r>
      <w:r w:rsidR="000A0713">
        <w:rPr>
          <w:sz w:val="22"/>
          <w:szCs w:val="22"/>
        </w:rPr>
        <w:t>.</w:t>
      </w:r>
      <w:r>
        <w:rPr>
          <w:sz w:val="22"/>
          <w:szCs w:val="22"/>
        </w:rPr>
        <w:t xml:space="preserve"> </w:t>
      </w:r>
    </w:p>
    <w:p w:rsidR="00590839" w:rsidRDefault="00590839" w:rsidP="00937748">
      <w:pPr>
        <w:rPr>
          <w:sz w:val="22"/>
          <w:szCs w:val="22"/>
        </w:rPr>
      </w:pPr>
    </w:p>
    <w:p w:rsidR="00590839" w:rsidRDefault="00590839" w:rsidP="00937748">
      <w:pPr>
        <w:rPr>
          <w:sz w:val="22"/>
          <w:szCs w:val="22"/>
        </w:rPr>
      </w:pPr>
      <w:r>
        <w:rPr>
          <w:b/>
          <w:sz w:val="22"/>
          <w:szCs w:val="22"/>
        </w:rPr>
        <w:t>Societal</w:t>
      </w:r>
      <w:r w:rsidR="00D77499">
        <w:rPr>
          <w:b/>
          <w:sz w:val="22"/>
          <w:szCs w:val="22"/>
        </w:rPr>
        <w:t xml:space="preserve"> </w:t>
      </w:r>
      <w:r w:rsidR="00415FEB">
        <w:rPr>
          <w:b/>
          <w:sz w:val="22"/>
          <w:szCs w:val="22"/>
        </w:rPr>
        <w:t>i</w:t>
      </w:r>
      <w:r w:rsidR="00D77499">
        <w:rPr>
          <w:b/>
          <w:sz w:val="22"/>
          <w:szCs w:val="22"/>
        </w:rPr>
        <w:t>nterventions</w:t>
      </w:r>
      <w:r>
        <w:rPr>
          <w:b/>
          <w:sz w:val="22"/>
          <w:szCs w:val="22"/>
        </w:rPr>
        <w:t xml:space="preserve">: </w:t>
      </w:r>
      <w:r>
        <w:rPr>
          <w:sz w:val="22"/>
          <w:szCs w:val="22"/>
        </w:rPr>
        <w:t xml:space="preserve">Activity undertaken by </w:t>
      </w:r>
      <w:r w:rsidR="000A0713">
        <w:rPr>
          <w:sz w:val="22"/>
          <w:szCs w:val="22"/>
        </w:rPr>
        <w:t xml:space="preserve">central and local government, other statutory agencies including </w:t>
      </w:r>
      <w:r>
        <w:rPr>
          <w:sz w:val="22"/>
          <w:szCs w:val="22"/>
        </w:rPr>
        <w:t>schools</w:t>
      </w:r>
      <w:r w:rsidR="000A0713">
        <w:rPr>
          <w:sz w:val="22"/>
          <w:szCs w:val="22"/>
        </w:rPr>
        <w:t>, FE colleges</w:t>
      </w:r>
      <w:r>
        <w:rPr>
          <w:sz w:val="22"/>
          <w:szCs w:val="22"/>
        </w:rPr>
        <w:t xml:space="preserve">, </w:t>
      </w:r>
      <w:r w:rsidR="000A0713">
        <w:rPr>
          <w:sz w:val="22"/>
          <w:szCs w:val="22"/>
        </w:rPr>
        <w:t xml:space="preserve">police, health services and voluntary </w:t>
      </w:r>
      <w:r>
        <w:rPr>
          <w:sz w:val="22"/>
          <w:szCs w:val="22"/>
        </w:rPr>
        <w:t xml:space="preserve">and private </w:t>
      </w:r>
      <w:r w:rsidR="000A0713">
        <w:rPr>
          <w:sz w:val="22"/>
          <w:szCs w:val="22"/>
        </w:rPr>
        <w:t xml:space="preserve">sector providers including </w:t>
      </w:r>
      <w:r w:rsidR="00831C81">
        <w:rPr>
          <w:sz w:val="22"/>
          <w:szCs w:val="22"/>
        </w:rPr>
        <w:t xml:space="preserve">media and technology </w:t>
      </w:r>
      <w:r>
        <w:rPr>
          <w:sz w:val="22"/>
          <w:szCs w:val="22"/>
        </w:rPr>
        <w:t xml:space="preserve">industries to prevent CSEGG, raise public awareness of the issue and challenge harmful attitudes, including </w:t>
      </w:r>
      <w:r w:rsidR="00831C81">
        <w:rPr>
          <w:sz w:val="22"/>
          <w:szCs w:val="22"/>
        </w:rPr>
        <w:t>use of</w:t>
      </w:r>
      <w:r w:rsidR="00B46AA7">
        <w:rPr>
          <w:sz w:val="22"/>
          <w:szCs w:val="22"/>
        </w:rPr>
        <w:t xml:space="preserve"> </w:t>
      </w:r>
      <w:r>
        <w:rPr>
          <w:sz w:val="22"/>
          <w:szCs w:val="22"/>
        </w:rPr>
        <w:t>extreme pornography, the role of the media and attitudes towards women and girls</w:t>
      </w:r>
      <w:r w:rsidR="00133EA5">
        <w:rPr>
          <w:sz w:val="22"/>
          <w:szCs w:val="22"/>
        </w:rPr>
        <w:t>.</w:t>
      </w:r>
      <w:r>
        <w:rPr>
          <w:sz w:val="22"/>
          <w:szCs w:val="22"/>
        </w:rPr>
        <w:t xml:space="preserve"> </w:t>
      </w:r>
    </w:p>
    <w:p w:rsidR="0019214B" w:rsidRDefault="0019214B" w:rsidP="00937748">
      <w:pPr>
        <w:rPr>
          <w:sz w:val="22"/>
          <w:szCs w:val="22"/>
        </w:rPr>
      </w:pPr>
    </w:p>
    <w:p w:rsidR="00B06CA6" w:rsidRDefault="00B06CA6" w:rsidP="00B06CA6">
      <w:pPr>
        <w:rPr>
          <w:b/>
          <w:sz w:val="22"/>
          <w:szCs w:val="22"/>
        </w:rPr>
      </w:pPr>
    </w:p>
    <w:p w:rsidR="006E0DF3" w:rsidRPr="00FB2385" w:rsidRDefault="0019214B" w:rsidP="00460A9A">
      <w:pPr>
        <w:rPr>
          <w:b/>
          <w:sz w:val="22"/>
          <w:szCs w:val="22"/>
        </w:rPr>
      </w:pPr>
      <w:r w:rsidRPr="00B06CA6">
        <w:rPr>
          <w:b/>
          <w:sz w:val="22"/>
          <w:szCs w:val="22"/>
        </w:rPr>
        <w:t>What</w:t>
      </w:r>
      <w:r w:rsidR="00B06CA6">
        <w:rPr>
          <w:b/>
          <w:sz w:val="22"/>
          <w:szCs w:val="22"/>
        </w:rPr>
        <w:t xml:space="preserve"> </w:t>
      </w:r>
      <w:r w:rsidRPr="00B06CA6">
        <w:rPr>
          <w:b/>
          <w:sz w:val="22"/>
          <w:szCs w:val="22"/>
        </w:rPr>
        <w:t>do you do to help children such as those featured in the case studies below:</w:t>
      </w:r>
    </w:p>
    <w:p w:rsidR="00B57BC0" w:rsidRPr="007F6AA2" w:rsidRDefault="006E0DF3" w:rsidP="00460A9A">
      <w:pPr>
        <w:spacing w:line="320" w:lineRule="atLeast"/>
        <w:rPr>
          <w:sz w:val="22"/>
          <w:szCs w:val="22"/>
        </w:rPr>
      </w:pPr>
      <w:r>
        <w:rPr>
          <w:noProof/>
        </w:rPr>
        <w:pict>
          <v:shapetype id="_x0000_t202" coordsize="21600,21600" o:spt="202" path="m,l,21600r21600,l21600,xe">
            <v:stroke joinstyle="miter"/>
            <v:path gradientshapeok="t" o:connecttype="rect"/>
          </v:shapetype>
          <v:shape id="Text Box 2" o:spid="_x0000_s1042" type="#_x0000_t202" style="position:absolute;margin-left:0;margin-top:10.65pt;width:476.35pt;height:413.2pt;z-index:251664384;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w:txbxContent>
                <w:p w:rsidR="00953D6F" w:rsidRPr="00C72BD5" w:rsidRDefault="00953D6F" w:rsidP="009B2A60">
                  <w:pPr>
                    <w:pBdr>
                      <w:top w:val="single" w:sz="4" w:space="7" w:color="auto"/>
                      <w:left w:val="single" w:sz="4" w:space="4" w:color="auto"/>
                      <w:bottom w:val="single" w:sz="4" w:space="18" w:color="auto"/>
                      <w:right w:val="single" w:sz="4" w:space="4" w:color="auto"/>
                    </w:pBdr>
                    <w:ind w:left="-142"/>
                    <w:rPr>
                      <w:b/>
                      <w:sz w:val="22"/>
                      <w:szCs w:val="22"/>
                    </w:rPr>
                  </w:pPr>
                  <w:r w:rsidRPr="00C72BD5">
                    <w:rPr>
                      <w:b/>
                      <w:sz w:val="22"/>
                      <w:szCs w:val="22"/>
                    </w:rPr>
                    <w:t>Case studies</w:t>
                  </w:r>
                  <w:r>
                    <w:rPr>
                      <w:b/>
                      <w:sz w:val="22"/>
                      <w:szCs w:val="22"/>
                    </w:rPr>
                    <w:t xml:space="preserve"> (all names have been changed in order to protect the identity of the victims)</w:t>
                  </w:r>
                </w:p>
                <w:p w:rsidR="00953D6F" w:rsidRPr="00C72BD5" w:rsidRDefault="00953D6F" w:rsidP="009B2A60">
                  <w:pPr>
                    <w:pBdr>
                      <w:top w:val="single" w:sz="4" w:space="7" w:color="auto"/>
                      <w:left w:val="single" w:sz="4" w:space="4" w:color="auto"/>
                      <w:bottom w:val="single" w:sz="4" w:space="18" w:color="auto"/>
                      <w:right w:val="single" w:sz="4" w:space="4" w:color="auto"/>
                    </w:pBdr>
                    <w:ind w:left="-142"/>
                    <w:rPr>
                      <w:sz w:val="22"/>
                      <w:szCs w:val="22"/>
                    </w:rPr>
                  </w:pPr>
                </w:p>
                <w:p w:rsidR="00953D6F" w:rsidRDefault="00953D6F" w:rsidP="009B2A60">
                  <w:pPr>
                    <w:pBdr>
                      <w:top w:val="single" w:sz="4" w:space="7" w:color="auto"/>
                      <w:left w:val="single" w:sz="4" w:space="4" w:color="auto"/>
                      <w:bottom w:val="single" w:sz="4" w:space="18" w:color="auto"/>
                      <w:right w:val="single" w:sz="4" w:space="4" w:color="auto"/>
                    </w:pBdr>
                    <w:ind w:left="-142"/>
                    <w:rPr>
                      <w:b/>
                      <w:sz w:val="22"/>
                      <w:szCs w:val="22"/>
                    </w:rPr>
                  </w:pPr>
                  <w:r w:rsidRPr="00C72BD5">
                    <w:rPr>
                      <w:b/>
                      <w:sz w:val="22"/>
                      <w:szCs w:val="22"/>
                    </w:rPr>
                    <w:t>Gang affected yo</w:t>
                  </w:r>
                  <w:r>
                    <w:rPr>
                      <w:b/>
                      <w:sz w:val="22"/>
                      <w:szCs w:val="22"/>
                    </w:rPr>
                    <w:t>u</w:t>
                  </w:r>
                  <w:r w:rsidRPr="00C72BD5">
                    <w:rPr>
                      <w:b/>
                      <w:sz w:val="22"/>
                      <w:szCs w:val="22"/>
                    </w:rPr>
                    <w:t xml:space="preserve">ng </w:t>
                  </w:r>
                  <w:r>
                    <w:rPr>
                      <w:b/>
                      <w:sz w:val="22"/>
                      <w:szCs w:val="22"/>
                    </w:rPr>
                    <w:t>people</w:t>
                  </w:r>
                </w:p>
                <w:p w:rsidR="00953D6F" w:rsidRDefault="00953D6F" w:rsidP="009B2A60">
                  <w:pPr>
                    <w:pBdr>
                      <w:top w:val="single" w:sz="4" w:space="7" w:color="auto"/>
                      <w:left w:val="single" w:sz="4" w:space="4" w:color="auto"/>
                      <w:bottom w:val="single" w:sz="4" w:space="18" w:color="auto"/>
                      <w:right w:val="single" w:sz="4" w:space="4" w:color="auto"/>
                    </w:pBdr>
                    <w:ind w:left="-142"/>
                    <w:rPr>
                      <w:sz w:val="22"/>
                      <w:szCs w:val="22"/>
                    </w:rPr>
                  </w:pPr>
                  <w:smartTag w:uri="urn:schemas:contacts" w:element="GivenName">
                    <w:r w:rsidRPr="00C72BD5">
                      <w:rPr>
                        <w:sz w:val="22"/>
                        <w:szCs w:val="22"/>
                      </w:rPr>
                      <w:t>Marcia</w:t>
                    </w:r>
                  </w:smartTag>
                  <w:r w:rsidRPr="00C72BD5">
                    <w:rPr>
                      <w:sz w:val="22"/>
                      <w:szCs w:val="22"/>
                    </w:rPr>
                    <w:t xml:space="preserve"> was </w:t>
                  </w:r>
                  <w:r>
                    <w:rPr>
                      <w:sz w:val="22"/>
                      <w:szCs w:val="22"/>
                    </w:rPr>
                    <w:t>previously gang associated and because of this she</w:t>
                  </w:r>
                  <w:r w:rsidRPr="00C72BD5">
                    <w:rPr>
                      <w:sz w:val="22"/>
                      <w:szCs w:val="22"/>
                    </w:rPr>
                    <w:t xml:space="preserve"> was threatened with sexual violence by the males with</w:t>
                  </w:r>
                  <w:r>
                    <w:rPr>
                      <w:sz w:val="22"/>
                      <w:szCs w:val="22"/>
                    </w:rPr>
                    <w:t>in</w:t>
                  </w:r>
                  <w:r w:rsidRPr="00C72BD5">
                    <w:rPr>
                      <w:sz w:val="22"/>
                      <w:szCs w:val="22"/>
                    </w:rPr>
                    <w:t xml:space="preserve"> the gang. </w:t>
                  </w:r>
                  <w:smartTag w:uri="urn:schemas:contacts" w:element="GivenName">
                    <w:r w:rsidRPr="00C72BD5">
                      <w:rPr>
                        <w:sz w:val="22"/>
                        <w:szCs w:val="22"/>
                      </w:rPr>
                      <w:t>Marcia</w:t>
                    </w:r>
                  </w:smartTag>
                  <w:r w:rsidRPr="00C72BD5">
                    <w:rPr>
                      <w:sz w:val="22"/>
                      <w:szCs w:val="22"/>
                    </w:rPr>
                    <w:t xml:space="preserve"> </w:t>
                  </w:r>
                  <w:r>
                    <w:rPr>
                      <w:sz w:val="22"/>
                      <w:szCs w:val="22"/>
                    </w:rPr>
                    <w:t xml:space="preserve">said </w:t>
                  </w:r>
                  <w:r w:rsidRPr="00C72BD5">
                    <w:rPr>
                      <w:sz w:val="22"/>
                      <w:szCs w:val="22"/>
                    </w:rPr>
                    <w:t xml:space="preserve">that to protect herself from sexual violence she </w:t>
                  </w:r>
                  <w:r>
                    <w:rPr>
                      <w:sz w:val="22"/>
                      <w:szCs w:val="22"/>
                    </w:rPr>
                    <w:t>was made</w:t>
                  </w:r>
                  <w:r w:rsidRPr="00C72BD5">
                    <w:rPr>
                      <w:sz w:val="22"/>
                      <w:szCs w:val="22"/>
                    </w:rPr>
                    <w:t xml:space="preserve"> to lure young women</w:t>
                  </w:r>
                  <w:r>
                    <w:rPr>
                      <w:sz w:val="22"/>
                      <w:szCs w:val="22"/>
                    </w:rPr>
                    <w:t xml:space="preserve"> into the gang</w:t>
                  </w:r>
                  <w:r w:rsidRPr="00C72BD5">
                    <w:rPr>
                      <w:sz w:val="22"/>
                      <w:szCs w:val="22"/>
                    </w:rPr>
                    <w:t xml:space="preserve"> through social networking and social media </w:t>
                  </w:r>
                  <w:r>
                    <w:rPr>
                      <w:sz w:val="22"/>
                      <w:szCs w:val="22"/>
                    </w:rPr>
                    <w:t xml:space="preserve">sites. The girls were subsequently </w:t>
                  </w:r>
                  <w:r w:rsidRPr="00C72BD5">
                    <w:rPr>
                      <w:sz w:val="22"/>
                      <w:szCs w:val="22"/>
                    </w:rPr>
                    <w:t xml:space="preserve">raped by her male gang associates. </w:t>
                  </w:r>
                  <w:smartTag w:uri="urn:schemas:contacts" w:element="GivenName">
                    <w:r w:rsidRPr="00C72BD5">
                      <w:rPr>
                        <w:sz w:val="22"/>
                        <w:szCs w:val="22"/>
                      </w:rPr>
                      <w:t>Marcia</w:t>
                    </w:r>
                  </w:smartTag>
                  <w:r w:rsidRPr="00C72BD5">
                    <w:rPr>
                      <w:sz w:val="22"/>
                      <w:szCs w:val="22"/>
                    </w:rPr>
                    <w:t xml:space="preserve"> was made to witness these </w:t>
                  </w:r>
                  <w:r>
                    <w:rPr>
                      <w:sz w:val="22"/>
                      <w:szCs w:val="22"/>
                    </w:rPr>
                    <w:t>assaults</w:t>
                  </w:r>
                  <w:r w:rsidRPr="00C72BD5">
                    <w:rPr>
                      <w:sz w:val="22"/>
                      <w:szCs w:val="22"/>
                    </w:rPr>
                    <w:t xml:space="preserve">.  </w:t>
                  </w:r>
                </w:p>
                <w:p w:rsidR="00953D6F" w:rsidRPr="00C72BD5" w:rsidRDefault="00953D6F" w:rsidP="009B2A60">
                  <w:pPr>
                    <w:pBdr>
                      <w:top w:val="single" w:sz="4" w:space="7" w:color="auto"/>
                      <w:left w:val="single" w:sz="4" w:space="4" w:color="auto"/>
                      <w:bottom w:val="single" w:sz="4" w:space="18" w:color="auto"/>
                      <w:right w:val="single" w:sz="4" w:space="4" w:color="auto"/>
                    </w:pBdr>
                    <w:ind w:left="-142"/>
                    <w:rPr>
                      <w:sz w:val="22"/>
                      <w:szCs w:val="22"/>
                    </w:rPr>
                  </w:pPr>
                </w:p>
                <w:p w:rsidR="00953D6F" w:rsidRDefault="00953D6F" w:rsidP="009B2A60">
                  <w:pPr>
                    <w:pBdr>
                      <w:top w:val="single" w:sz="4" w:space="7" w:color="auto"/>
                      <w:left w:val="single" w:sz="4" w:space="4" w:color="auto"/>
                      <w:bottom w:val="single" w:sz="4" w:space="18" w:color="auto"/>
                      <w:right w:val="single" w:sz="4" w:space="4" w:color="auto"/>
                    </w:pBdr>
                    <w:ind w:left="-142"/>
                    <w:rPr>
                      <w:sz w:val="22"/>
                      <w:szCs w:val="22"/>
                    </w:rPr>
                  </w:pPr>
                  <w:smartTag w:uri="urn:schemas:contacts" w:element="GivenName">
                    <w:r w:rsidRPr="00C72BD5">
                      <w:rPr>
                        <w:sz w:val="22"/>
                        <w:szCs w:val="22"/>
                      </w:rPr>
                      <w:t>Anita</w:t>
                    </w:r>
                  </w:smartTag>
                  <w:r w:rsidRPr="00C72BD5">
                    <w:rPr>
                      <w:sz w:val="22"/>
                      <w:szCs w:val="22"/>
                    </w:rPr>
                    <w:t xml:space="preserve"> ha</w:t>
                  </w:r>
                  <w:r>
                    <w:rPr>
                      <w:sz w:val="22"/>
                      <w:szCs w:val="22"/>
                    </w:rPr>
                    <w:t>d</w:t>
                  </w:r>
                  <w:r w:rsidRPr="00C72BD5">
                    <w:rPr>
                      <w:sz w:val="22"/>
                      <w:szCs w:val="22"/>
                    </w:rPr>
                    <w:t xml:space="preserve"> historical links to gangs due to her older brother’s affiliation. She ha</w:t>
                  </w:r>
                  <w:r>
                    <w:rPr>
                      <w:sz w:val="22"/>
                      <w:szCs w:val="22"/>
                    </w:rPr>
                    <w:t>d</w:t>
                  </w:r>
                  <w:r w:rsidRPr="00C72BD5">
                    <w:rPr>
                      <w:sz w:val="22"/>
                      <w:szCs w:val="22"/>
                    </w:rPr>
                    <w:t xml:space="preserve"> previously been targeted by other gang</w:t>
                  </w:r>
                  <w:r>
                    <w:rPr>
                      <w:sz w:val="22"/>
                      <w:szCs w:val="22"/>
                    </w:rPr>
                    <w:t>s</w:t>
                  </w:r>
                  <w:r w:rsidRPr="00C72BD5">
                    <w:rPr>
                      <w:sz w:val="22"/>
                      <w:szCs w:val="22"/>
                    </w:rPr>
                    <w:t xml:space="preserve"> and </w:t>
                  </w:r>
                  <w:r>
                    <w:rPr>
                      <w:sz w:val="22"/>
                      <w:szCs w:val="22"/>
                    </w:rPr>
                    <w:t>was</w:t>
                  </w:r>
                  <w:r w:rsidRPr="00C72BD5">
                    <w:rPr>
                      <w:sz w:val="22"/>
                      <w:szCs w:val="22"/>
                    </w:rPr>
                    <w:t xml:space="preserve"> assessed as being at a high risk of possible harm and of being a victim of sexual violence from gang members. She </w:t>
                  </w:r>
                  <w:r>
                    <w:rPr>
                      <w:sz w:val="22"/>
                      <w:szCs w:val="22"/>
                    </w:rPr>
                    <w:t>was</w:t>
                  </w:r>
                  <w:r w:rsidRPr="00C72BD5">
                    <w:rPr>
                      <w:sz w:val="22"/>
                      <w:szCs w:val="22"/>
                    </w:rPr>
                    <w:t xml:space="preserve"> also known to have relationships with gang</w:t>
                  </w:r>
                  <w:r>
                    <w:rPr>
                      <w:sz w:val="22"/>
                      <w:szCs w:val="22"/>
                    </w:rPr>
                    <w:t xml:space="preserve"> involved</w:t>
                  </w:r>
                  <w:r w:rsidRPr="00C72BD5">
                    <w:rPr>
                      <w:sz w:val="22"/>
                      <w:szCs w:val="22"/>
                    </w:rPr>
                    <w:t xml:space="preserve"> </w:t>
                  </w:r>
                  <w:r>
                    <w:rPr>
                      <w:sz w:val="22"/>
                      <w:szCs w:val="22"/>
                    </w:rPr>
                    <w:t xml:space="preserve">males who were </w:t>
                  </w:r>
                  <w:r w:rsidRPr="00C72BD5">
                    <w:rPr>
                      <w:sz w:val="22"/>
                      <w:szCs w:val="22"/>
                    </w:rPr>
                    <w:t>exploit</w:t>
                  </w:r>
                  <w:r>
                    <w:rPr>
                      <w:sz w:val="22"/>
                      <w:szCs w:val="22"/>
                    </w:rPr>
                    <w:t>ing</w:t>
                  </w:r>
                  <w:r w:rsidRPr="00C72BD5">
                    <w:rPr>
                      <w:sz w:val="22"/>
                      <w:szCs w:val="22"/>
                    </w:rPr>
                    <w:t xml:space="preserve"> other young women. </w:t>
                  </w:r>
                </w:p>
                <w:p w:rsidR="00953D6F" w:rsidRPr="00C72BD5" w:rsidRDefault="00953D6F" w:rsidP="009B2A60">
                  <w:pPr>
                    <w:pBdr>
                      <w:top w:val="single" w:sz="4" w:space="7" w:color="auto"/>
                      <w:left w:val="single" w:sz="4" w:space="4" w:color="auto"/>
                      <w:bottom w:val="single" w:sz="4" w:space="18" w:color="auto"/>
                      <w:right w:val="single" w:sz="4" w:space="4" w:color="auto"/>
                    </w:pBdr>
                    <w:ind w:left="-142"/>
                    <w:rPr>
                      <w:sz w:val="22"/>
                      <w:szCs w:val="22"/>
                    </w:rPr>
                  </w:pPr>
                </w:p>
                <w:p w:rsidR="00953D6F" w:rsidRDefault="00953D6F" w:rsidP="009B2A60">
                  <w:pPr>
                    <w:pBdr>
                      <w:top w:val="single" w:sz="4" w:space="7" w:color="auto"/>
                      <w:left w:val="single" w:sz="4" w:space="4" w:color="auto"/>
                      <w:bottom w:val="single" w:sz="4" w:space="18" w:color="auto"/>
                      <w:right w:val="single" w:sz="4" w:space="4" w:color="auto"/>
                    </w:pBdr>
                    <w:ind w:left="-142"/>
                    <w:rPr>
                      <w:b/>
                      <w:sz w:val="22"/>
                      <w:szCs w:val="22"/>
                    </w:rPr>
                  </w:pPr>
                  <w:r w:rsidRPr="00C72BD5">
                    <w:rPr>
                      <w:b/>
                      <w:sz w:val="22"/>
                      <w:szCs w:val="22"/>
                    </w:rPr>
                    <w:t>Group</w:t>
                  </w:r>
                  <w:r>
                    <w:rPr>
                      <w:b/>
                      <w:sz w:val="22"/>
                      <w:szCs w:val="22"/>
                    </w:rPr>
                    <w:t xml:space="preserve"> affected young people</w:t>
                  </w:r>
                </w:p>
                <w:p w:rsidR="00953D6F" w:rsidRDefault="00953D6F" w:rsidP="009B2A60">
                  <w:pPr>
                    <w:pBdr>
                      <w:top w:val="single" w:sz="4" w:space="7" w:color="auto"/>
                      <w:left w:val="single" w:sz="4" w:space="4" w:color="auto"/>
                      <w:bottom w:val="single" w:sz="4" w:space="18" w:color="auto"/>
                      <w:right w:val="single" w:sz="4" w:space="4" w:color="auto"/>
                    </w:pBdr>
                    <w:ind w:left="-142"/>
                    <w:rPr>
                      <w:sz w:val="22"/>
                      <w:szCs w:val="22"/>
                    </w:rPr>
                  </w:pPr>
                  <w:r>
                    <w:rPr>
                      <w:sz w:val="22"/>
                      <w:szCs w:val="22"/>
                    </w:rPr>
                    <w:t xml:space="preserve">Iqbal was sexually exploited by Mehmet, an older man who he met at a bus stop. Mehmet groomed Iqbal for two years and then repeatedly forced him to have sex with many other older males for which Mehmet received payment. Iqbal was abused during school hours, and so while he had disengaged from education, he was never reported missing from home. </w:t>
                  </w:r>
                </w:p>
                <w:p w:rsidR="00953D6F" w:rsidRPr="00C72BD5" w:rsidRDefault="00953D6F" w:rsidP="009B2A60">
                  <w:pPr>
                    <w:pBdr>
                      <w:top w:val="single" w:sz="4" w:space="7" w:color="auto"/>
                      <w:left w:val="single" w:sz="4" w:space="4" w:color="auto"/>
                      <w:bottom w:val="single" w:sz="4" w:space="18" w:color="auto"/>
                      <w:right w:val="single" w:sz="4" w:space="4" w:color="auto"/>
                    </w:pBdr>
                    <w:ind w:left="-142"/>
                    <w:rPr>
                      <w:sz w:val="22"/>
                      <w:szCs w:val="22"/>
                    </w:rPr>
                  </w:pPr>
                </w:p>
                <w:p w:rsidR="00953D6F" w:rsidRPr="00C72BD5" w:rsidRDefault="00953D6F" w:rsidP="009B2A60">
                  <w:pPr>
                    <w:pBdr>
                      <w:top w:val="single" w:sz="4" w:space="7" w:color="auto"/>
                      <w:left w:val="single" w:sz="4" w:space="4" w:color="auto"/>
                      <w:bottom w:val="single" w:sz="4" w:space="18" w:color="auto"/>
                      <w:right w:val="single" w:sz="4" w:space="4" w:color="auto"/>
                    </w:pBdr>
                    <w:ind w:left="-142"/>
                    <w:rPr>
                      <w:sz w:val="22"/>
                      <w:szCs w:val="22"/>
                    </w:rPr>
                  </w:pPr>
                  <w:smartTag w:uri="urn:schemas:contacts" w:element="GivenName">
                    <w:r w:rsidRPr="00C72BD5">
                      <w:rPr>
                        <w:sz w:val="22"/>
                        <w:szCs w:val="22"/>
                      </w:rPr>
                      <w:t>Ella</w:t>
                    </w:r>
                  </w:smartTag>
                  <w:r>
                    <w:rPr>
                      <w:sz w:val="22"/>
                      <w:szCs w:val="22"/>
                    </w:rPr>
                    <w:t xml:space="preserve">, who was under a S31 care order, </w:t>
                  </w:r>
                  <w:r w:rsidRPr="00C72BD5">
                    <w:rPr>
                      <w:sz w:val="22"/>
                      <w:szCs w:val="22"/>
                    </w:rPr>
                    <w:t xml:space="preserve">was sexually abused by a neighbour at the age of 12. She was </w:t>
                  </w:r>
                  <w:r>
                    <w:rPr>
                      <w:sz w:val="22"/>
                      <w:szCs w:val="22"/>
                    </w:rPr>
                    <w:t xml:space="preserve">subsequently </w:t>
                  </w:r>
                  <w:r w:rsidRPr="00C72BD5">
                    <w:rPr>
                      <w:sz w:val="22"/>
                      <w:szCs w:val="22"/>
                    </w:rPr>
                    <w:t xml:space="preserve">approached by </w:t>
                  </w:r>
                  <w:r>
                    <w:rPr>
                      <w:sz w:val="22"/>
                      <w:szCs w:val="22"/>
                    </w:rPr>
                    <w:t>many</w:t>
                  </w:r>
                  <w:r w:rsidRPr="00C72BD5">
                    <w:rPr>
                      <w:sz w:val="22"/>
                      <w:szCs w:val="22"/>
                    </w:rPr>
                    <w:t xml:space="preserve"> different men and encouraged to engage in sexual activity for money and gifts.  This led to periods of missing from care and on one occasion being kept in a house for a number of weeks and </w:t>
                  </w:r>
                  <w:r w:rsidR="00ED5BC3">
                    <w:rPr>
                      <w:sz w:val="22"/>
                      <w:szCs w:val="22"/>
                    </w:rPr>
                    <w:t>sexually exploited</w:t>
                  </w:r>
                  <w:r w:rsidRPr="00C72BD5">
                    <w:rPr>
                      <w:sz w:val="22"/>
                      <w:szCs w:val="22"/>
                    </w:rPr>
                    <w:t xml:space="preserve"> until she was picked up by the police and returned to care.</w:t>
                  </w:r>
                </w:p>
                <w:p w:rsidR="00953D6F" w:rsidRDefault="00953D6F" w:rsidP="009B2A60">
                  <w:pPr>
                    <w:ind w:left="-142"/>
                  </w:pPr>
                </w:p>
              </w:txbxContent>
            </v:textbox>
          </v:shape>
        </w:pict>
      </w:r>
    </w:p>
    <w:p w:rsidR="00E66F68" w:rsidRPr="00BD09E6" w:rsidRDefault="00887643" w:rsidP="00460A9A">
      <w:pPr>
        <w:spacing w:line="320" w:lineRule="atLeast"/>
        <w:rPr>
          <w:rStyle w:val="Heading1Char"/>
        </w:rPr>
      </w:pPr>
      <w:r>
        <w:br w:type="page"/>
      </w:r>
      <w:bookmarkStart w:id="3" w:name="_Toc335900298"/>
      <w:r w:rsidRPr="00BD09E6">
        <w:rPr>
          <w:rStyle w:val="Heading1Char"/>
        </w:rPr>
        <w:lastRenderedPageBreak/>
        <w:t>The</w:t>
      </w:r>
      <w:r w:rsidR="00133EA5">
        <w:rPr>
          <w:rStyle w:val="Heading1Char"/>
        </w:rPr>
        <w:t xml:space="preserve"> Child Sexual Exploitation in Gangs and Groups</w:t>
      </w:r>
      <w:r w:rsidR="00565803" w:rsidRPr="00BD09E6">
        <w:rPr>
          <w:rStyle w:val="Heading1Char"/>
        </w:rPr>
        <w:t xml:space="preserve"> </w:t>
      </w:r>
      <w:r w:rsidR="00133EA5">
        <w:rPr>
          <w:rStyle w:val="Heading1Char"/>
        </w:rPr>
        <w:t>(C</w:t>
      </w:r>
      <w:r w:rsidR="004605D8">
        <w:rPr>
          <w:rStyle w:val="Heading1Char"/>
        </w:rPr>
        <w:t>SEGG</w:t>
      </w:r>
      <w:r w:rsidR="00133EA5">
        <w:rPr>
          <w:rStyle w:val="Heading1Char"/>
        </w:rPr>
        <w:t>)</w:t>
      </w:r>
      <w:r w:rsidRPr="00BD09E6">
        <w:rPr>
          <w:rStyle w:val="Heading1Char"/>
        </w:rPr>
        <w:t xml:space="preserve"> Inquiry Process</w:t>
      </w:r>
      <w:bookmarkEnd w:id="3"/>
      <w:r w:rsidR="00E66F68" w:rsidRPr="00BD09E6">
        <w:rPr>
          <w:rStyle w:val="Heading1Char"/>
        </w:rPr>
        <w:t xml:space="preserve"> </w:t>
      </w:r>
    </w:p>
    <w:p w:rsidR="00BD09E6" w:rsidRDefault="00BD09E6" w:rsidP="00460A9A">
      <w:pPr>
        <w:rPr>
          <w:sz w:val="22"/>
          <w:szCs w:val="22"/>
        </w:rPr>
      </w:pPr>
    </w:p>
    <w:p w:rsidR="00E66F68" w:rsidRDefault="00E66F68" w:rsidP="00460A9A">
      <w:pPr>
        <w:rPr>
          <w:sz w:val="22"/>
          <w:szCs w:val="22"/>
        </w:rPr>
      </w:pPr>
      <w:r>
        <w:rPr>
          <w:sz w:val="22"/>
          <w:szCs w:val="22"/>
        </w:rPr>
        <w:t>Und</w:t>
      </w:r>
      <w:r w:rsidR="0004134B">
        <w:rPr>
          <w:sz w:val="22"/>
          <w:szCs w:val="22"/>
        </w:rPr>
        <w:t>er the powers granted to the Children’s Commissioner</w:t>
      </w:r>
      <w:r>
        <w:rPr>
          <w:sz w:val="22"/>
          <w:szCs w:val="22"/>
        </w:rPr>
        <w:t xml:space="preserve"> in the </w:t>
      </w:r>
      <w:r w:rsidR="00F9331E">
        <w:rPr>
          <w:sz w:val="22"/>
          <w:szCs w:val="22"/>
        </w:rPr>
        <w:t>Children</w:t>
      </w:r>
      <w:r>
        <w:rPr>
          <w:sz w:val="22"/>
          <w:szCs w:val="22"/>
        </w:rPr>
        <w:t xml:space="preserve"> Act 2004</w:t>
      </w:r>
      <w:r w:rsidR="00BD09E6">
        <w:rPr>
          <w:sz w:val="22"/>
          <w:szCs w:val="22"/>
        </w:rPr>
        <w:t xml:space="preserve"> (see Annex D for</w:t>
      </w:r>
      <w:r w:rsidR="0004134B">
        <w:rPr>
          <w:sz w:val="22"/>
          <w:szCs w:val="22"/>
        </w:rPr>
        <w:t xml:space="preserve"> the</w:t>
      </w:r>
      <w:r w:rsidR="00BD09E6">
        <w:rPr>
          <w:sz w:val="22"/>
          <w:szCs w:val="22"/>
        </w:rPr>
        <w:t xml:space="preserve"> full legal context)</w:t>
      </w:r>
      <w:r>
        <w:rPr>
          <w:sz w:val="22"/>
          <w:szCs w:val="22"/>
        </w:rPr>
        <w:t xml:space="preserve"> </w:t>
      </w:r>
      <w:r w:rsidR="00993B2B">
        <w:rPr>
          <w:sz w:val="22"/>
          <w:szCs w:val="22"/>
        </w:rPr>
        <w:t>phase two</w:t>
      </w:r>
      <w:r w:rsidR="00133EA5">
        <w:rPr>
          <w:sz w:val="22"/>
          <w:szCs w:val="22"/>
        </w:rPr>
        <w:t xml:space="preserve"> of</w:t>
      </w:r>
      <w:r w:rsidR="00993B2B">
        <w:rPr>
          <w:sz w:val="22"/>
          <w:szCs w:val="22"/>
        </w:rPr>
        <w:t xml:space="preserve"> </w:t>
      </w:r>
      <w:r>
        <w:rPr>
          <w:sz w:val="22"/>
          <w:szCs w:val="22"/>
        </w:rPr>
        <w:t>the CSE</w:t>
      </w:r>
      <w:r w:rsidR="004605D8">
        <w:rPr>
          <w:sz w:val="22"/>
          <w:szCs w:val="22"/>
        </w:rPr>
        <w:t>GG</w:t>
      </w:r>
      <w:r>
        <w:rPr>
          <w:sz w:val="22"/>
          <w:szCs w:val="22"/>
        </w:rPr>
        <w:t xml:space="preserve"> Inquiry will use the following methods to develop our evidence base:</w:t>
      </w:r>
    </w:p>
    <w:p w:rsidR="00FA76E4" w:rsidRDefault="00FA76E4" w:rsidP="00460A9A">
      <w:pPr>
        <w:rPr>
          <w:sz w:val="22"/>
          <w:szCs w:val="22"/>
        </w:rPr>
      </w:pPr>
    </w:p>
    <w:p w:rsidR="00E66F68" w:rsidRDefault="0004134B" w:rsidP="00460A9A">
      <w:pPr>
        <w:numPr>
          <w:ilvl w:val="0"/>
          <w:numId w:val="35"/>
        </w:numPr>
        <w:tabs>
          <w:tab w:val="num" w:pos="720"/>
        </w:tabs>
        <w:spacing w:line="360" w:lineRule="auto"/>
        <w:rPr>
          <w:sz w:val="22"/>
          <w:szCs w:val="22"/>
        </w:rPr>
      </w:pPr>
      <w:r>
        <w:rPr>
          <w:sz w:val="22"/>
          <w:szCs w:val="22"/>
        </w:rPr>
        <w:t>Call for e</w:t>
      </w:r>
      <w:r w:rsidR="00FA76E4">
        <w:rPr>
          <w:sz w:val="22"/>
          <w:szCs w:val="22"/>
        </w:rPr>
        <w:t>vidence (this document)</w:t>
      </w:r>
    </w:p>
    <w:p w:rsidR="005319A7" w:rsidRPr="005319A7" w:rsidRDefault="00E66F68" w:rsidP="00460A9A">
      <w:pPr>
        <w:numPr>
          <w:ilvl w:val="0"/>
          <w:numId w:val="35"/>
        </w:numPr>
        <w:tabs>
          <w:tab w:val="num" w:pos="720"/>
        </w:tabs>
        <w:spacing w:line="360" w:lineRule="auto"/>
      </w:pPr>
      <w:r>
        <w:rPr>
          <w:sz w:val="22"/>
          <w:szCs w:val="22"/>
        </w:rPr>
        <w:t xml:space="preserve">Data </w:t>
      </w:r>
      <w:r w:rsidR="00D312DB">
        <w:rPr>
          <w:sz w:val="22"/>
          <w:szCs w:val="22"/>
        </w:rPr>
        <w:t>r</w:t>
      </w:r>
      <w:r>
        <w:rPr>
          <w:sz w:val="22"/>
          <w:szCs w:val="22"/>
        </w:rPr>
        <w:t>equest</w:t>
      </w:r>
      <w:r w:rsidR="004E2C46">
        <w:rPr>
          <w:sz w:val="22"/>
          <w:szCs w:val="22"/>
        </w:rPr>
        <w:t>s to national and local</w:t>
      </w:r>
      <w:r>
        <w:rPr>
          <w:sz w:val="22"/>
          <w:szCs w:val="22"/>
        </w:rPr>
        <w:t xml:space="preserve"> </w:t>
      </w:r>
      <w:r w:rsidR="00D312DB">
        <w:rPr>
          <w:sz w:val="22"/>
          <w:szCs w:val="22"/>
        </w:rPr>
        <w:t>s</w:t>
      </w:r>
      <w:r>
        <w:rPr>
          <w:sz w:val="22"/>
          <w:szCs w:val="22"/>
        </w:rPr>
        <w:t xml:space="preserve">tatutory </w:t>
      </w:r>
      <w:r w:rsidR="004E2C46">
        <w:rPr>
          <w:sz w:val="22"/>
          <w:szCs w:val="22"/>
        </w:rPr>
        <w:t>bodies</w:t>
      </w:r>
      <w:r>
        <w:rPr>
          <w:sz w:val="22"/>
          <w:szCs w:val="22"/>
        </w:rPr>
        <w:t xml:space="preserve"> </w:t>
      </w:r>
      <w:r w:rsidR="005319A7">
        <w:rPr>
          <w:sz w:val="22"/>
          <w:szCs w:val="22"/>
        </w:rPr>
        <w:t xml:space="preserve"> </w:t>
      </w:r>
    </w:p>
    <w:p w:rsidR="005319A7" w:rsidRPr="005319A7" w:rsidRDefault="005319A7" w:rsidP="00460A9A">
      <w:pPr>
        <w:numPr>
          <w:ilvl w:val="0"/>
          <w:numId w:val="35"/>
        </w:numPr>
        <w:tabs>
          <w:tab w:val="num" w:pos="720"/>
        </w:tabs>
        <w:spacing w:line="360" w:lineRule="auto"/>
      </w:pPr>
      <w:r>
        <w:rPr>
          <w:sz w:val="22"/>
          <w:szCs w:val="22"/>
        </w:rPr>
        <w:t xml:space="preserve">Oral </w:t>
      </w:r>
      <w:r w:rsidR="00D312DB">
        <w:rPr>
          <w:sz w:val="22"/>
          <w:szCs w:val="22"/>
        </w:rPr>
        <w:t>e</w:t>
      </w:r>
      <w:r>
        <w:rPr>
          <w:sz w:val="22"/>
          <w:szCs w:val="22"/>
        </w:rPr>
        <w:t>vidence</w:t>
      </w:r>
      <w:r w:rsidR="0004134B">
        <w:rPr>
          <w:sz w:val="22"/>
          <w:szCs w:val="22"/>
        </w:rPr>
        <w:t xml:space="preserve"> sessions with the Inquiry </w:t>
      </w:r>
      <w:r w:rsidR="00D312DB">
        <w:rPr>
          <w:sz w:val="22"/>
          <w:szCs w:val="22"/>
        </w:rPr>
        <w:t>p</w:t>
      </w:r>
      <w:r>
        <w:rPr>
          <w:sz w:val="22"/>
          <w:szCs w:val="22"/>
        </w:rPr>
        <w:t xml:space="preserve">anel </w:t>
      </w:r>
    </w:p>
    <w:p w:rsidR="005319A7" w:rsidRPr="00993B2B" w:rsidRDefault="005319A7" w:rsidP="00460A9A">
      <w:pPr>
        <w:numPr>
          <w:ilvl w:val="0"/>
          <w:numId w:val="35"/>
        </w:numPr>
        <w:tabs>
          <w:tab w:val="num" w:pos="720"/>
        </w:tabs>
        <w:spacing w:line="360" w:lineRule="auto"/>
      </w:pPr>
      <w:r>
        <w:rPr>
          <w:sz w:val="22"/>
          <w:szCs w:val="22"/>
        </w:rPr>
        <w:t xml:space="preserve">Area and service visits </w:t>
      </w:r>
    </w:p>
    <w:p w:rsidR="00993B2B" w:rsidRPr="005319A7" w:rsidRDefault="00993B2B" w:rsidP="00460A9A">
      <w:pPr>
        <w:numPr>
          <w:ilvl w:val="0"/>
          <w:numId w:val="35"/>
        </w:numPr>
        <w:tabs>
          <w:tab w:val="num" w:pos="720"/>
        </w:tabs>
        <w:spacing w:line="360" w:lineRule="auto"/>
      </w:pPr>
      <w:r>
        <w:rPr>
          <w:sz w:val="22"/>
          <w:szCs w:val="22"/>
        </w:rPr>
        <w:t xml:space="preserve">Workshops and focus groups </w:t>
      </w:r>
    </w:p>
    <w:p w:rsidR="005319A7" w:rsidRPr="00353621" w:rsidRDefault="00993B2B" w:rsidP="00460A9A">
      <w:pPr>
        <w:numPr>
          <w:ilvl w:val="0"/>
          <w:numId w:val="35"/>
        </w:numPr>
        <w:tabs>
          <w:tab w:val="num" w:pos="720"/>
        </w:tabs>
        <w:spacing w:line="360" w:lineRule="auto"/>
        <w:rPr>
          <w:sz w:val="22"/>
          <w:szCs w:val="22"/>
        </w:rPr>
      </w:pPr>
      <w:r>
        <w:rPr>
          <w:sz w:val="22"/>
          <w:szCs w:val="22"/>
        </w:rPr>
        <w:t xml:space="preserve">Interviews with children and young people </w:t>
      </w:r>
    </w:p>
    <w:p w:rsidR="005319A7" w:rsidRDefault="00993B2B" w:rsidP="00460A9A">
      <w:pPr>
        <w:numPr>
          <w:ilvl w:val="0"/>
          <w:numId w:val="35"/>
        </w:numPr>
        <w:tabs>
          <w:tab w:val="num" w:pos="720"/>
        </w:tabs>
        <w:spacing w:line="360" w:lineRule="auto"/>
        <w:rPr>
          <w:sz w:val="22"/>
          <w:szCs w:val="22"/>
        </w:rPr>
      </w:pPr>
      <w:r>
        <w:rPr>
          <w:sz w:val="22"/>
          <w:szCs w:val="22"/>
        </w:rPr>
        <w:t>Commissioned research into sexual violence in gang-affected neighbourhoods (</w:t>
      </w:r>
      <w:smartTag w:uri="urn:schemas-microsoft-com:office:smarttags" w:element="place">
        <w:smartTag w:uri="urn:schemas-microsoft-com:office:smarttags" w:element="PlaceType">
          <w:r>
            <w:rPr>
              <w:sz w:val="22"/>
              <w:szCs w:val="22"/>
            </w:rPr>
            <w:t>University</w:t>
          </w:r>
        </w:smartTag>
        <w:r>
          <w:rPr>
            <w:sz w:val="22"/>
            <w:szCs w:val="22"/>
          </w:rPr>
          <w:t xml:space="preserve"> of </w:t>
        </w:r>
        <w:smartTag w:uri="urn:schemas-microsoft-com:office:smarttags" w:element="PlaceName">
          <w:r>
            <w:rPr>
              <w:sz w:val="22"/>
              <w:szCs w:val="22"/>
            </w:rPr>
            <w:t>Bedfordshire</w:t>
          </w:r>
        </w:smartTag>
      </w:smartTag>
      <w:r>
        <w:rPr>
          <w:sz w:val="22"/>
          <w:szCs w:val="22"/>
        </w:rPr>
        <w:t>)</w:t>
      </w:r>
    </w:p>
    <w:p w:rsidR="00993B2B" w:rsidRPr="00353621" w:rsidRDefault="00993B2B" w:rsidP="00460A9A">
      <w:pPr>
        <w:numPr>
          <w:ilvl w:val="0"/>
          <w:numId w:val="35"/>
        </w:numPr>
        <w:tabs>
          <w:tab w:val="num" w:pos="720"/>
        </w:tabs>
        <w:spacing w:line="360" w:lineRule="auto"/>
        <w:rPr>
          <w:sz w:val="22"/>
          <w:szCs w:val="22"/>
        </w:rPr>
      </w:pPr>
      <w:r>
        <w:rPr>
          <w:sz w:val="22"/>
          <w:szCs w:val="22"/>
        </w:rPr>
        <w:t>Commission</w:t>
      </w:r>
      <w:r w:rsidR="00C34B97">
        <w:rPr>
          <w:sz w:val="22"/>
          <w:szCs w:val="22"/>
        </w:rPr>
        <w:t xml:space="preserve">ed research into young people’s </w:t>
      </w:r>
      <w:r>
        <w:rPr>
          <w:sz w:val="22"/>
          <w:szCs w:val="22"/>
        </w:rPr>
        <w:t>understand</w:t>
      </w:r>
      <w:r w:rsidR="00B46AA7">
        <w:rPr>
          <w:sz w:val="22"/>
          <w:szCs w:val="22"/>
        </w:rPr>
        <w:t>ing</w:t>
      </w:r>
      <w:r>
        <w:rPr>
          <w:sz w:val="22"/>
          <w:szCs w:val="22"/>
        </w:rPr>
        <w:t xml:space="preserve"> of ‘consent to sexual activity’ (</w:t>
      </w:r>
      <w:smartTag w:uri="urn:schemas-microsoft-com:office:smarttags" w:element="place">
        <w:smartTag w:uri="urn:schemas-microsoft-com:office:smarttags" w:element="PlaceName">
          <w:r>
            <w:rPr>
              <w:sz w:val="22"/>
              <w:szCs w:val="22"/>
            </w:rPr>
            <w:t>London</w:t>
          </w:r>
        </w:smartTag>
        <w:r>
          <w:rPr>
            <w:sz w:val="22"/>
            <w:szCs w:val="22"/>
          </w:rPr>
          <w:t xml:space="preserve"> </w:t>
        </w:r>
        <w:smartTag w:uri="urn:schemas-microsoft-com:office:smarttags" w:element="PlaceName">
          <w:smartTag w:uri="urn:schemas-microsoft-com:office:smarttags" w:element="PersonName">
            <w:r>
              <w:rPr>
                <w:sz w:val="22"/>
                <w:szCs w:val="22"/>
              </w:rPr>
              <w:t>Metro</w:t>
            </w:r>
          </w:smartTag>
          <w:r>
            <w:rPr>
              <w:sz w:val="22"/>
              <w:szCs w:val="22"/>
            </w:rPr>
            <w:t>politan</w:t>
          </w:r>
        </w:smartTag>
        <w:r>
          <w:rPr>
            <w:sz w:val="22"/>
            <w:szCs w:val="22"/>
          </w:rPr>
          <w:t xml:space="preserve"> </w:t>
        </w:r>
        <w:smartTag w:uri="urn:schemas-microsoft-com:office:smarttags" w:element="PlaceType">
          <w:r>
            <w:rPr>
              <w:sz w:val="22"/>
              <w:szCs w:val="22"/>
            </w:rPr>
            <w:t>University</w:t>
          </w:r>
        </w:smartTag>
      </w:smartTag>
      <w:r>
        <w:rPr>
          <w:sz w:val="22"/>
          <w:szCs w:val="22"/>
        </w:rPr>
        <w:t>)</w:t>
      </w:r>
      <w:r w:rsidR="00133EA5">
        <w:rPr>
          <w:sz w:val="22"/>
          <w:szCs w:val="22"/>
        </w:rPr>
        <w:t>.</w:t>
      </w:r>
    </w:p>
    <w:p w:rsidR="00415FEB" w:rsidRDefault="00415FEB" w:rsidP="00415FEB">
      <w:pPr>
        <w:rPr>
          <w:sz w:val="22"/>
          <w:szCs w:val="22"/>
        </w:rPr>
      </w:pPr>
    </w:p>
    <w:p w:rsidR="00415FEB" w:rsidRPr="00415FEB" w:rsidRDefault="00415FEB" w:rsidP="007F582D">
      <w:pPr>
        <w:spacing w:line="320" w:lineRule="atLeast"/>
        <w:rPr>
          <w:b/>
          <w:sz w:val="22"/>
          <w:szCs w:val="22"/>
        </w:rPr>
      </w:pPr>
      <w:r w:rsidRPr="00415FEB">
        <w:rPr>
          <w:b/>
          <w:sz w:val="22"/>
          <w:szCs w:val="22"/>
        </w:rPr>
        <w:t>The participation of children and young people</w:t>
      </w:r>
    </w:p>
    <w:p w:rsidR="00EA2E47" w:rsidRDefault="00415FEB" w:rsidP="007F582D">
      <w:pPr>
        <w:spacing w:line="320" w:lineRule="atLeast"/>
        <w:rPr>
          <w:sz w:val="22"/>
          <w:szCs w:val="22"/>
        </w:rPr>
      </w:pPr>
      <w:r>
        <w:rPr>
          <w:sz w:val="22"/>
          <w:szCs w:val="22"/>
        </w:rPr>
        <w:t xml:space="preserve">The Office of the Children’s Commissioner is committed to the full and active participation of children and young people in all our projects in compliance with Article 12 of the United Nations Convention on the Rights of the Child (UNCRC). </w:t>
      </w:r>
      <w:r w:rsidR="00EA2E47">
        <w:rPr>
          <w:sz w:val="22"/>
          <w:szCs w:val="22"/>
        </w:rPr>
        <w:t xml:space="preserve">We have a specific participation strategy for engaging children and young people in the CSEGG evidence gathering process in order to ensure that their safety and well-being are paramount at all times. Given the sensitive and often traumatic nature of child sexual exploitation (CSE) it is not appropriate for children and young people to engage directly in this aspect of the evidence gathering process. </w:t>
      </w:r>
      <w:r>
        <w:rPr>
          <w:sz w:val="22"/>
          <w:szCs w:val="22"/>
        </w:rPr>
        <w:t xml:space="preserve">The strategy sets out </w:t>
      </w:r>
      <w:r w:rsidR="00EA2E47">
        <w:rPr>
          <w:sz w:val="22"/>
          <w:szCs w:val="22"/>
        </w:rPr>
        <w:t xml:space="preserve">the </w:t>
      </w:r>
      <w:r>
        <w:rPr>
          <w:sz w:val="22"/>
          <w:szCs w:val="22"/>
        </w:rPr>
        <w:t xml:space="preserve">ethical and safeguarding protocols for the engagement of children and young people throughout the CSEGG Inquiry. We only engage with children and young people in accordance with this strategy and in a way that is overseen by the Office of the Children’s Commissioner.  </w:t>
      </w:r>
    </w:p>
    <w:p w:rsidR="00EA2E47" w:rsidRDefault="00EA2E47" w:rsidP="00EA2E47">
      <w:pPr>
        <w:spacing w:line="320" w:lineRule="atLeast"/>
        <w:rPr>
          <w:sz w:val="22"/>
          <w:szCs w:val="22"/>
        </w:rPr>
      </w:pPr>
    </w:p>
    <w:p w:rsidR="00EA2E47" w:rsidRPr="00D56EF3" w:rsidRDefault="00EA2E47" w:rsidP="00EA2E47">
      <w:pPr>
        <w:spacing w:line="320" w:lineRule="atLeast"/>
        <w:rPr>
          <w:b/>
          <w:sz w:val="22"/>
          <w:szCs w:val="22"/>
        </w:rPr>
      </w:pPr>
      <w:r w:rsidRPr="00D56EF3">
        <w:rPr>
          <w:b/>
          <w:sz w:val="22"/>
          <w:szCs w:val="22"/>
        </w:rPr>
        <w:t xml:space="preserve">Therefore in responding to the call for evidence  please draw upon the experience and intelligence from your work with children, young people and adults to submit your response, rather than speaking with children and young people to gather your evidence. </w:t>
      </w:r>
    </w:p>
    <w:p w:rsidR="00EA2E47" w:rsidRDefault="00EA2E47" w:rsidP="007F582D">
      <w:pPr>
        <w:spacing w:line="320" w:lineRule="atLeast"/>
        <w:rPr>
          <w:sz w:val="22"/>
          <w:szCs w:val="22"/>
        </w:rPr>
      </w:pPr>
    </w:p>
    <w:p w:rsidR="00415FEB" w:rsidRDefault="00415FEB" w:rsidP="007F582D">
      <w:pPr>
        <w:spacing w:line="320" w:lineRule="atLeast"/>
        <w:rPr>
          <w:sz w:val="22"/>
          <w:szCs w:val="22"/>
        </w:rPr>
      </w:pPr>
      <w:r>
        <w:rPr>
          <w:sz w:val="22"/>
          <w:szCs w:val="22"/>
        </w:rPr>
        <w:t xml:space="preserve">We </w:t>
      </w:r>
      <w:r w:rsidR="00EA2E47">
        <w:rPr>
          <w:sz w:val="22"/>
          <w:szCs w:val="22"/>
        </w:rPr>
        <w:t xml:space="preserve">also recognise </w:t>
      </w:r>
      <w:r w:rsidR="00456A29">
        <w:rPr>
          <w:sz w:val="22"/>
          <w:szCs w:val="22"/>
        </w:rPr>
        <w:t xml:space="preserve">that </w:t>
      </w:r>
      <w:r w:rsidR="00EA2E47">
        <w:rPr>
          <w:sz w:val="22"/>
          <w:szCs w:val="22"/>
        </w:rPr>
        <w:t xml:space="preserve">some children </w:t>
      </w:r>
      <w:r w:rsidR="00456A29">
        <w:rPr>
          <w:sz w:val="22"/>
          <w:szCs w:val="22"/>
        </w:rPr>
        <w:t xml:space="preserve">and young people you work with would be keen to speak with us and have insight into what works for them and the broader issues covered by this Inquiry. </w:t>
      </w:r>
      <w:r>
        <w:rPr>
          <w:sz w:val="22"/>
          <w:szCs w:val="22"/>
        </w:rPr>
        <w:t xml:space="preserve">If you work with children and young people who you </w:t>
      </w:r>
      <w:r w:rsidR="00456A29">
        <w:rPr>
          <w:sz w:val="22"/>
          <w:szCs w:val="22"/>
        </w:rPr>
        <w:t xml:space="preserve">think maybe in this position please in the first instance get in touch with us </w:t>
      </w:r>
      <w:r w:rsidR="00D56EF3">
        <w:rPr>
          <w:sz w:val="22"/>
          <w:szCs w:val="22"/>
        </w:rPr>
        <w:t>on</w:t>
      </w:r>
      <w:r w:rsidR="00FB2385">
        <w:rPr>
          <w:sz w:val="22"/>
          <w:szCs w:val="22"/>
        </w:rPr>
        <w:t xml:space="preserve"> </w:t>
      </w:r>
      <w:hyperlink r:id="rId15" w:history="1">
        <w:r w:rsidR="00FB2385" w:rsidRPr="00FD6F2F">
          <w:rPr>
            <w:rStyle w:val="Hyperlink"/>
            <w:sz w:val="22"/>
            <w:szCs w:val="22"/>
          </w:rPr>
          <w:t>CSEGG.inquiry@childrenscommissioner.gsi.gov.uk</w:t>
        </w:r>
      </w:hyperlink>
      <w:r w:rsidR="00FB2385">
        <w:rPr>
          <w:sz w:val="22"/>
          <w:szCs w:val="22"/>
        </w:rPr>
        <w:t xml:space="preserve"> </w:t>
      </w:r>
      <w:r w:rsidR="00456A29">
        <w:rPr>
          <w:sz w:val="22"/>
          <w:szCs w:val="22"/>
        </w:rPr>
        <w:t xml:space="preserve">and we will consider this further with you and in relation to our participation strategy. </w:t>
      </w:r>
    </w:p>
    <w:p w:rsidR="00D56EF3" w:rsidRDefault="00D56EF3" w:rsidP="007F582D">
      <w:pPr>
        <w:spacing w:line="320" w:lineRule="atLeast"/>
        <w:rPr>
          <w:sz w:val="22"/>
          <w:szCs w:val="22"/>
        </w:rPr>
      </w:pPr>
    </w:p>
    <w:p w:rsidR="00415FEB" w:rsidRDefault="00415FEB" w:rsidP="007F582D">
      <w:pPr>
        <w:spacing w:line="320" w:lineRule="atLeast"/>
        <w:rPr>
          <w:sz w:val="22"/>
          <w:szCs w:val="22"/>
        </w:rPr>
      </w:pPr>
      <w:r>
        <w:rPr>
          <w:sz w:val="22"/>
          <w:szCs w:val="22"/>
        </w:rPr>
        <w:t>Having been interviewed as part of the CSEGG Inquiry, one young woman contacted us to say:</w:t>
      </w:r>
    </w:p>
    <w:p w:rsidR="00415FEB" w:rsidRDefault="00415FEB" w:rsidP="007F582D">
      <w:pPr>
        <w:spacing w:line="320" w:lineRule="atLeast"/>
        <w:rPr>
          <w:sz w:val="22"/>
          <w:szCs w:val="22"/>
        </w:rPr>
      </w:pPr>
      <w:r>
        <w:rPr>
          <w:sz w:val="22"/>
          <w:szCs w:val="22"/>
        </w:rPr>
        <w:t xml:space="preserve"> </w:t>
      </w:r>
    </w:p>
    <w:p w:rsidR="00415FEB" w:rsidRDefault="00415FEB" w:rsidP="007F582D">
      <w:pPr>
        <w:spacing w:line="320" w:lineRule="atLeast"/>
        <w:jc w:val="center"/>
        <w:rPr>
          <w:i/>
          <w:sz w:val="22"/>
          <w:szCs w:val="22"/>
        </w:rPr>
      </w:pPr>
      <w:r w:rsidRPr="00133EA5">
        <w:rPr>
          <w:i/>
          <w:sz w:val="22"/>
          <w:szCs w:val="22"/>
        </w:rPr>
        <w:t>“I can let go now that you have picked this up</w:t>
      </w:r>
      <w:r>
        <w:rPr>
          <w:i/>
          <w:sz w:val="22"/>
          <w:szCs w:val="22"/>
        </w:rPr>
        <w:t>.</w:t>
      </w:r>
      <w:r w:rsidRPr="00133EA5">
        <w:rPr>
          <w:i/>
          <w:sz w:val="22"/>
          <w:szCs w:val="22"/>
        </w:rPr>
        <w:t>”</w:t>
      </w:r>
    </w:p>
    <w:p w:rsidR="00BE6277" w:rsidRDefault="009318DD" w:rsidP="00D56EF3">
      <w:pPr>
        <w:pStyle w:val="Heading2"/>
        <w:spacing w:line="320" w:lineRule="atLeast"/>
      </w:pPr>
      <w:bookmarkStart w:id="4" w:name="_Toc335900299"/>
      <w:r w:rsidRPr="002B77FD">
        <w:rPr>
          <w:sz w:val="22"/>
          <w:szCs w:val="22"/>
        </w:rPr>
        <w:lastRenderedPageBreak/>
        <w:t xml:space="preserve">This </w:t>
      </w:r>
      <w:r>
        <w:rPr>
          <w:sz w:val="22"/>
          <w:szCs w:val="22"/>
        </w:rPr>
        <w:t>c</w:t>
      </w:r>
      <w:r w:rsidRPr="002B77FD">
        <w:rPr>
          <w:sz w:val="22"/>
          <w:szCs w:val="22"/>
        </w:rPr>
        <w:t xml:space="preserve">all for </w:t>
      </w:r>
      <w:r>
        <w:rPr>
          <w:sz w:val="22"/>
          <w:szCs w:val="22"/>
        </w:rPr>
        <w:t>e</w:t>
      </w:r>
      <w:r w:rsidRPr="002B77FD">
        <w:rPr>
          <w:sz w:val="22"/>
          <w:szCs w:val="22"/>
        </w:rPr>
        <w:t xml:space="preserve">vidence supports </w:t>
      </w:r>
      <w:r w:rsidR="00C34B97">
        <w:rPr>
          <w:sz w:val="22"/>
          <w:szCs w:val="22"/>
        </w:rPr>
        <w:t>P</w:t>
      </w:r>
      <w:r>
        <w:rPr>
          <w:sz w:val="22"/>
          <w:szCs w:val="22"/>
        </w:rPr>
        <w:t>hase two</w:t>
      </w:r>
      <w:r w:rsidRPr="002B77FD">
        <w:rPr>
          <w:sz w:val="22"/>
          <w:szCs w:val="22"/>
        </w:rPr>
        <w:t xml:space="preserve"> of the CSE</w:t>
      </w:r>
      <w:r>
        <w:rPr>
          <w:sz w:val="22"/>
          <w:szCs w:val="22"/>
        </w:rPr>
        <w:t>GG</w:t>
      </w:r>
      <w:r w:rsidRPr="002B77FD">
        <w:rPr>
          <w:sz w:val="22"/>
          <w:szCs w:val="22"/>
        </w:rPr>
        <w:t xml:space="preserve"> Inquiry and is therefore focused on: </w:t>
      </w:r>
      <w:r w:rsidRPr="00993B2B">
        <w:rPr>
          <w:sz w:val="22"/>
          <w:szCs w:val="22"/>
        </w:rPr>
        <w:t xml:space="preserve">what activity is required in order to prevent, </w:t>
      </w:r>
      <w:r>
        <w:rPr>
          <w:sz w:val="22"/>
          <w:szCs w:val="22"/>
        </w:rPr>
        <w:t>disrupt, reduce and address the consequences of</w:t>
      </w:r>
      <w:r w:rsidRPr="00993B2B">
        <w:rPr>
          <w:sz w:val="22"/>
          <w:szCs w:val="22"/>
        </w:rPr>
        <w:t xml:space="preserve"> </w:t>
      </w:r>
      <w:r>
        <w:rPr>
          <w:sz w:val="22"/>
          <w:szCs w:val="22"/>
        </w:rPr>
        <w:t>child sexual exploitation in gangs and groups.</w:t>
      </w:r>
      <w:bookmarkEnd w:id="4"/>
      <w:r>
        <w:rPr>
          <w:sz w:val="22"/>
          <w:szCs w:val="22"/>
        </w:rPr>
        <w:t xml:space="preserve"> </w:t>
      </w:r>
    </w:p>
    <w:p w:rsidR="009318DD" w:rsidRDefault="009318DD" w:rsidP="007F582D">
      <w:pPr>
        <w:spacing w:line="320" w:lineRule="atLeast"/>
        <w:rPr>
          <w:b/>
          <w:sz w:val="22"/>
          <w:szCs w:val="22"/>
        </w:rPr>
      </w:pPr>
      <w:r>
        <w:rPr>
          <w:b/>
          <w:sz w:val="22"/>
          <w:szCs w:val="22"/>
        </w:rPr>
        <w:t>How to respond</w:t>
      </w:r>
    </w:p>
    <w:p w:rsidR="005525BE" w:rsidRDefault="000D1DC9" w:rsidP="007F582D">
      <w:pPr>
        <w:spacing w:line="320" w:lineRule="atLeast"/>
        <w:rPr>
          <w:sz w:val="22"/>
          <w:szCs w:val="22"/>
        </w:rPr>
      </w:pPr>
      <w:r>
        <w:rPr>
          <w:b/>
          <w:sz w:val="22"/>
          <w:szCs w:val="22"/>
        </w:rPr>
        <w:t>This c</w:t>
      </w:r>
      <w:r w:rsidR="005525BE" w:rsidRPr="00CD3D09">
        <w:rPr>
          <w:b/>
          <w:sz w:val="22"/>
          <w:szCs w:val="22"/>
        </w:rPr>
        <w:t xml:space="preserve">all for </w:t>
      </w:r>
      <w:r>
        <w:rPr>
          <w:b/>
          <w:sz w:val="22"/>
          <w:szCs w:val="22"/>
        </w:rPr>
        <w:t>e</w:t>
      </w:r>
      <w:r w:rsidR="005525BE" w:rsidRPr="00CD3D09">
        <w:rPr>
          <w:b/>
          <w:sz w:val="22"/>
          <w:szCs w:val="22"/>
        </w:rPr>
        <w:t>vidence is for use by professionals and adults only.</w:t>
      </w:r>
      <w:r w:rsidR="005525BE">
        <w:rPr>
          <w:sz w:val="22"/>
          <w:szCs w:val="22"/>
        </w:rPr>
        <w:t xml:space="preserve"> </w:t>
      </w:r>
    </w:p>
    <w:p w:rsidR="00937748" w:rsidRDefault="00937748" w:rsidP="00937748">
      <w:pPr>
        <w:jc w:val="center"/>
        <w:rPr>
          <w:i/>
          <w:sz w:val="22"/>
          <w:szCs w:val="22"/>
        </w:rPr>
      </w:pPr>
    </w:p>
    <w:p w:rsidR="00E66F68" w:rsidRPr="00EF0ADE" w:rsidRDefault="009318DD" w:rsidP="00937748">
      <w:pPr>
        <w:rPr>
          <w:b/>
          <w:sz w:val="22"/>
          <w:szCs w:val="22"/>
        </w:rPr>
      </w:pPr>
      <w:r>
        <w:rPr>
          <w:b/>
          <w:sz w:val="22"/>
          <w:szCs w:val="22"/>
        </w:rPr>
        <w:t>W</w:t>
      </w:r>
      <w:r w:rsidR="005525BE" w:rsidRPr="00EF0ADE">
        <w:rPr>
          <w:b/>
          <w:sz w:val="22"/>
          <w:szCs w:val="22"/>
        </w:rPr>
        <w:t xml:space="preserve">e are </w:t>
      </w:r>
      <w:r w:rsidR="00E66F68" w:rsidRPr="00EF0ADE">
        <w:rPr>
          <w:b/>
          <w:sz w:val="22"/>
          <w:szCs w:val="22"/>
        </w:rPr>
        <w:t>particular</w:t>
      </w:r>
      <w:r w:rsidR="005525BE" w:rsidRPr="00EF0ADE">
        <w:rPr>
          <w:b/>
          <w:sz w:val="22"/>
          <w:szCs w:val="22"/>
        </w:rPr>
        <w:t>ly</w:t>
      </w:r>
      <w:r w:rsidR="00E66F68" w:rsidRPr="00EF0ADE">
        <w:rPr>
          <w:b/>
          <w:sz w:val="22"/>
          <w:szCs w:val="22"/>
        </w:rPr>
        <w:t xml:space="preserve"> interested in hearing from</w:t>
      </w:r>
      <w:r w:rsidR="00CD3D09" w:rsidRPr="00EF0ADE">
        <w:rPr>
          <w:b/>
          <w:sz w:val="22"/>
          <w:szCs w:val="22"/>
        </w:rPr>
        <w:t xml:space="preserve"> professional</w:t>
      </w:r>
      <w:r w:rsidR="00594143" w:rsidRPr="00EF0ADE">
        <w:rPr>
          <w:b/>
          <w:sz w:val="22"/>
          <w:szCs w:val="22"/>
        </w:rPr>
        <w:t>s</w:t>
      </w:r>
      <w:r w:rsidR="00CD3D09" w:rsidRPr="00EF0ADE">
        <w:rPr>
          <w:b/>
          <w:sz w:val="22"/>
          <w:szCs w:val="22"/>
        </w:rPr>
        <w:t xml:space="preserve"> who work in the following fields</w:t>
      </w:r>
      <w:r w:rsidR="00E66F68" w:rsidRPr="00EF0ADE">
        <w:rPr>
          <w:b/>
          <w:sz w:val="22"/>
          <w:szCs w:val="22"/>
        </w:rPr>
        <w:t>:</w:t>
      </w:r>
    </w:p>
    <w:p w:rsidR="00993B2B" w:rsidRPr="005319A7" w:rsidRDefault="00993B2B" w:rsidP="00460A9A">
      <w:pPr>
        <w:spacing w:line="320" w:lineRule="atLeast"/>
        <w:rPr>
          <w:sz w:val="22"/>
          <w:szCs w:val="22"/>
        </w:rPr>
      </w:pPr>
    </w:p>
    <w:p w:rsidR="00993B2B" w:rsidRDefault="00993B2B" w:rsidP="00460A9A">
      <w:pPr>
        <w:numPr>
          <w:ilvl w:val="0"/>
          <w:numId w:val="37"/>
        </w:numPr>
        <w:spacing w:line="360" w:lineRule="auto"/>
        <w:rPr>
          <w:sz w:val="22"/>
          <w:szCs w:val="22"/>
        </w:rPr>
      </w:pPr>
      <w:r>
        <w:rPr>
          <w:sz w:val="22"/>
          <w:szCs w:val="22"/>
        </w:rPr>
        <w:t xml:space="preserve">Community safety teams </w:t>
      </w:r>
    </w:p>
    <w:p w:rsidR="00993B2B" w:rsidRDefault="00993B2B" w:rsidP="00460A9A">
      <w:pPr>
        <w:numPr>
          <w:ilvl w:val="0"/>
          <w:numId w:val="37"/>
        </w:numPr>
        <w:spacing w:line="360" w:lineRule="auto"/>
        <w:rPr>
          <w:sz w:val="22"/>
          <w:szCs w:val="22"/>
        </w:rPr>
      </w:pPr>
      <w:r>
        <w:rPr>
          <w:sz w:val="22"/>
          <w:szCs w:val="22"/>
        </w:rPr>
        <w:t>Education providers</w:t>
      </w:r>
      <w:r w:rsidRPr="005319A7">
        <w:rPr>
          <w:sz w:val="22"/>
          <w:szCs w:val="22"/>
        </w:rPr>
        <w:t xml:space="preserve"> (including Pupil Referral Units)</w:t>
      </w:r>
    </w:p>
    <w:p w:rsidR="00993B2B" w:rsidRDefault="00993B2B" w:rsidP="00460A9A">
      <w:pPr>
        <w:numPr>
          <w:ilvl w:val="0"/>
          <w:numId w:val="37"/>
        </w:numPr>
        <w:spacing w:line="360" w:lineRule="auto"/>
        <w:rPr>
          <w:sz w:val="22"/>
          <w:szCs w:val="22"/>
        </w:rPr>
      </w:pPr>
      <w:r>
        <w:rPr>
          <w:sz w:val="22"/>
          <w:szCs w:val="22"/>
        </w:rPr>
        <w:t>Health agencies including sexual health, mental health, family nurse partnerships and accident and emergency</w:t>
      </w:r>
    </w:p>
    <w:p w:rsidR="00993B2B" w:rsidRDefault="00993B2B" w:rsidP="00460A9A">
      <w:pPr>
        <w:numPr>
          <w:ilvl w:val="0"/>
          <w:numId w:val="37"/>
        </w:numPr>
        <w:spacing w:line="360" w:lineRule="auto"/>
        <w:rPr>
          <w:sz w:val="22"/>
          <w:szCs w:val="22"/>
        </w:rPr>
      </w:pPr>
      <w:r>
        <w:rPr>
          <w:sz w:val="22"/>
          <w:szCs w:val="22"/>
        </w:rPr>
        <w:t xml:space="preserve">Housing providers </w:t>
      </w:r>
    </w:p>
    <w:p w:rsidR="00993B2B" w:rsidRDefault="00993B2B" w:rsidP="00460A9A">
      <w:pPr>
        <w:numPr>
          <w:ilvl w:val="0"/>
          <w:numId w:val="37"/>
        </w:numPr>
        <w:spacing w:line="360" w:lineRule="auto"/>
        <w:rPr>
          <w:sz w:val="22"/>
          <w:szCs w:val="22"/>
        </w:rPr>
      </w:pPr>
      <w:r>
        <w:rPr>
          <w:sz w:val="22"/>
          <w:szCs w:val="22"/>
        </w:rPr>
        <w:t>Local authority children’s services</w:t>
      </w:r>
    </w:p>
    <w:p w:rsidR="00993B2B" w:rsidRPr="005319A7" w:rsidRDefault="00993B2B" w:rsidP="00460A9A">
      <w:pPr>
        <w:numPr>
          <w:ilvl w:val="0"/>
          <w:numId w:val="37"/>
        </w:numPr>
        <w:spacing w:line="360" w:lineRule="auto"/>
        <w:rPr>
          <w:sz w:val="22"/>
          <w:szCs w:val="22"/>
        </w:rPr>
      </w:pPr>
      <w:r w:rsidRPr="005319A7">
        <w:rPr>
          <w:sz w:val="22"/>
          <w:szCs w:val="22"/>
        </w:rPr>
        <w:t xml:space="preserve">Local </w:t>
      </w:r>
      <w:r>
        <w:rPr>
          <w:sz w:val="22"/>
          <w:szCs w:val="22"/>
        </w:rPr>
        <w:t>p</w:t>
      </w:r>
      <w:r w:rsidRPr="005319A7">
        <w:rPr>
          <w:sz w:val="22"/>
          <w:szCs w:val="22"/>
        </w:rPr>
        <w:t xml:space="preserve">olice </w:t>
      </w:r>
      <w:r>
        <w:rPr>
          <w:sz w:val="22"/>
          <w:szCs w:val="22"/>
        </w:rPr>
        <w:t>f</w:t>
      </w:r>
      <w:r w:rsidRPr="005319A7">
        <w:rPr>
          <w:sz w:val="22"/>
          <w:szCs w:val="22"/>
        </w:rPr>
        <w:t>orces</w:t>
      </w:r>
      <w:r>
        <w:rPr>
          <w:sz w:val="22"/>
          <w:szCs w:val="22"/>
        </w:rPr>
        <w:t xml:space="preserve"> (including units tasked with missing, child sexual exploitation, gangs and serious youth violence, sexual violence)</w:t>
      </w:r>
    </w:p>
    <w:p w:rsidR="00993B2B" w:rsidRDefault="00993B2B" w:rsidP="00460A9A">
      <w:pPr>
        <w:numPr>
          <w:ilvl w:val="0"/>
          <w:numId w:val="37"/>
        </w:numPr>
        <w:spacing w:line="360" w:lineRule="auto"/>
        <w:rPr>
          <w:sz w:val="22"/>
          <w:szCs w:val="22"/>
        </w:rPr>
      </w:pPr>
      <w:r>
        <w:rPr>
          <w:sz w:val="22"/>
          <w:szCs w:val="22"/>
        </w:rPr>
        <w:t>Local Safeguarding Children</w:t>
      </w:r>
      <w:r w:rsidRPr="005319A7">
        <w:rPr>
          <w:sz w:val="22"/>
          <w:szCs w:val="22"/>
        </w:rPr>
        <w:t xml:space="preserve"> Boards</w:t>
      </w:r>
    </w:p>
    <w:p w:rsidR="00993B2B" w:rsidRDefault="00993B2B" w:rsidP="00460A9A">
      <w:pPr>
        <w:numPr>
          <w:ilvl w:val="0"/>
          <w:numId w:val="37"/>
        </w:numPr>
        <w:spacing w:line="360" w:lineRule="auto"/>
        <w:rPr>
          <w:sz w:val="22"/>
          <w:szCs w:val="22"/>
        </w:rPr>
      </w:pPr>
      <w:r>
        <w:rPr>
          <w:sz w:val="22"/>
          <w:szCs w:val="22"/>
        </w:rPr>
        <w:t>Parents and carers</w:t>
      </w:r>
    </w:p>
    <w:p w:rsidR="00993B2B" w:rsidRPr="005319A7" w:rsidRDefault="00993B2B" w:rsidP="00460A9A">
      <w:pPr>
        <w:numPr>
          <w:ilvl w:val="0"/>
          <w:numId w:val="37"/>
        </w:numPr>
        <w:spacing w:line="360" w:lineRule="auto"/>
        <w:rPr>
          <w:sz w:val="22"/>
          <w:szCs w:val="22"/>
        </w:rPr>
      </w:pPr>
      <w:r w:rsidRPr="005319A7">
        <w:rPr>
          <w:sz w:val="22"/>
          <w:szCs w:val="22"/>
        </w:rPr>
        <w:t>V</w:t>
      </w:r>
      <w:r>
        <w:rPr>
          <w:sz w:val="22"/>
          <w:szCs w:val="22"/>
        </w:rPr>
        <w:t xml:space="preserve">oluntary and community sector </w:t>
      </w:r>
      <w:r w:rsidRPr="005319A7">
        <w:rPr>
          <w:sz w:val="22"/>
          <w:szCs w:val="22"/>
        </w:rPr>
        <w:t xml:space="preserve">groups working in the areas of: child sexual exploitation, youth </w:t>
      </w:r>
      <w:r>
        <w:rPr>
          <w:sz w:val="22"/>
          <w:szCs w:val="22"/>
        </w:rPr>
        <w:t>and</w:t>
      </w:r>
      <w:r w:rsidRPr="005319A7">
        <w:rPr>
          <w:sz w:val="22"/>
          <w:szCs w:val="22"/>
        </w:rPr>
        <w:t xml:space="preserve"> gang violence, violence against women and girls, sexual health, missing, children in care, supporting </w:t>
      </w:r>
      <w:r>
        <w:rPr>
          <w:sz w:val="22"/>
          <w:szCs w:val="22"/>
        </w:rPr>
        <w:t>BME or</w:t>
      </w:r>
      <w:r w:rsidRPr="005319A7">
        <w:rPr>
          <w:sz w:val="22"/>
          <w:szCs w:val="22"/>
        </w:rPr>
        <w:t xml:space="preserve"> </w:t>
      </w:r>
      <w:r>
        <w:rPr>
          <w:sz w:val="22"/>
          <w:szCs w:val="22"/>
        </w:rPr>
        <w:t>r</w:t>
      </w:r>
      <w:r w:rsidRPr="005319A7">
        <w:rPr>
          <w:sz w:val="22"/>
          <w:szCs w:val="22"/>
        </w:rPr>
        <w:t xml:space="preserve">efugee and </w:t>
      </w:r>
      <w:r>
        <w:rPr>
          <w:sz w:val="22"/>
          <w:szCs w:val="22"/>
        </w:rPr>
        <w:t>a</w:t>
      </w:r>
      <w:r w:rsidRPr="005319A7">
        <w:rPr>
          <w:sz w:val="22"/>
          <w:szCs w:val="22"/>
        </w:rPr>
        <w:t xml:space="preserve">sylum </w:t>
      </w:r>
      <w:r>
        <w:rPr>
          <w:sz w:val="22"/>
          <w:szCs w:val="22"/>
        </w:rPr>
        <w:t>s</w:t>
      </w:r>
      <w:r w:rsidRPr="005319A7">
        <w:rPr>
          <w:sz w:val="22"/>
          <w:szCs w:val="22"/>
        </w:rPr>
        <w:t xml:space="preserve">eeking </w:t>
      </w:r>
      <w:r>
        <w:rPr>
          <w:sz w:val="22"/>
          <w:szCs w:val="22"/>
        </w:rPr>
        <w:t xml:space="preserve">children, supporting disabled children, supporting LGBT children, the youth service and others </w:t>
      </w:r>
    </w:p>
    <w:p w:rsidR="00993B2B" w:rsidRDefault="00993B2B" w:rsidP="00460A9A">
      <w:pPr>
        <w:numPr>
          <w:ilvl w:val="0"/>
          <w:numId w:val="37"/>
        </w:numPr>
        <w:spacing w:line="360" w:lineRule="auto"/>
        <w:rPr>
          <w:sz w:val="22"/>
          <w:szCs w:val="22"/>
        </w:rPr>
      </w:pPr>
      <w:r>
        <w:rPr>
          <w:sz w:val="22"/>
          <w:szCs w:val="22"/>
        </w:rPr>
        <w:t>Young offender institutions, secure training centres and secure children’s homes</w:t>
      </w:r>
    </w:p>
    <w:p w:rsidR="00993B2B" w:rsidRPr="00FA76E4" w:rsidRDefault="00993B2B" w:rsidP="00460A9A">
      <w:pPr>
        <w:numPr>
          <w:ilvl w:val="0"/>
          <w:numId w:val="37"/>
        </w:numPr>
        <w:spacing w:line="360" w:lineRule="auto"/>
        <w:rPr>
          <w:sz w:val="22"/>
          <w:szCs w:val="22"/>
        </w:rPr>
      </w:pPr>
      <w:r w:rsidRPr="005319A7">
        <w:rPr>
          <w:sz w:val="22"/>
          <w:szCs w:val="22"/>
        </w:rPr>
        <w:t xml:space="preserve">Youth </w:t>
      </w:r>
      <w:r>
        <w:rPr>
          <w:sz w:val="22"/>
          <w:szCs w:val="22"/>
        </w:rPr>
        <w:t>o</w:t>
      </w:r>
      <w:r w:rsidRPr="005319A7">
        <w:rPr>
          <w:sz w:val="22"/>
          <w:szCs w:val="22"/>
        </w:rPr>
        <w:t xml:space="preserve">ffending </w:t>
      </w:r>
      <w:r>
        <w:rPr>
          <w:sz w:val="22"/>
          <w:szCs w:val="22"/>
        </w:rPr>
        <w:t>s</w:t>
      </w:r>
      <w:r w:rsidR="00133EA5">
        <w:rPr>
          <w:sz w:val="22"/>
          <w:szCs w:val="22"/>
        </w:rPr>
        <w:t>ervices.</w:t>
      </w:r>
    </w:p>
    <w:p w:rsidR="00763ABB" w:rsidRDefault="00763ABB" w:rsidP="00763ABB">
      <w:pPr>
        <w:spacing w:line="320" w:lineRule="atLeast"/>
        <w:rPr>
          <w:sz w:val="22"/>
          <w:szCs w:val="22"/>
        </w:rPr>
      </w:pPr>
    </w:p>
    <w:p w:rsidR="00763ABB" w:rsidRDefault="00763ABB" w:rsidP="00763ABB">
      <w:pPr>
        <w:spacing w:line="320" w:lineRule="atLeast"/>
        <w:rPr>
          <w:sz w:val="22"/>
          <w:szCs w:val="22"/>
        </w:rPr>
      </w:pPr>
      <w:r>
        <w:rPr>
          <w:sz w:val="22"/>
          <w:szCs w:val="22"/>
        </w:rPr>
        <w:t xml:space="preserve">Please contact the CSEGG Secretariat for further information (Contact details are below).  </w:t>
      </w:r>
    </w:p>
    <w:p w:rsidR="00133EA5" w:rsidRPr="006E0DF3" w:rsidRDefault="005319A7" w:rsidP="006E0DF3">
      <w:pPr>
        <w:rPr>
          <w:sz w:val="22"/>
          <w:szCs w:val="22"/>
        </w:rPr>
      </w:pPr>
      <w:r>
        <w:br w:type="page"/>
      </w:r>
      <w:r w:rsidR="00565803">
        <w:rPr>
          <w:sz w:val="22"/>
          <w:szCs w:val="22"/>
        </w:rPr>
        <w:lastRenderedPageBreak/>
        <w:t xml:space="preserve"> </w:t>
      </w:r>
      <w:r w:rsidR="00565803" w:rsidRPr="00B947B5">
        <w:rPr>
          <w:b/>
          <w:sz w:val="22"/>
          <w:szCs w:val="22"/>
        </w:rPr>
        <w:t>We want to</w:t>
      </w:r>
      <w:r w:rsidR="00B947B5">
        <w:rPr>
          <w:b/>
          <w:sz w:val="22"/>
          <w:szCs w:val="22"/>
        </w:rPr>
        <w:t xml:space="preserve"> know</w:t>
      </w:r>
      <w:r w:rsidR="00B46AA7">
        <w:rPr>
          <w:b/>
          <w:sz w:val="22"/>
          <w:szCs w:val="22"/>
        </w:rPr>
        <w:t>:</w:t>
      </w:r>
      <w:r w:rsidR="00565803" w:rsidRPr="00B947B5">
        <w:rPr>
          <w:b/>
          <w:sz w:val="22"/>
          <w:szCs w:val="22"/>
        </w:rPr>
        <w:t xml:space="preserve"> </w:t>
      </w:r>
    </w:p>
    <w:p w:rsidR="00133EA5" w:rsidRDefault="00133EA5" w:rsidP="00460A9A">
      <w:pPr>
        <w:spacing w:line="320" w:lineRule="atLeast"/>
        <w:rPr>
          <w:b/>
          <w:sz w:val="22"/>
          <w:szCs w:val="22"/>
        </w:rPr>
      </w:pPr>
    </w:p>
    <w:p w:rsidR="00133EA5" w:rsidRPr="00133EA5" w:rsidRDefault="00133EA5" w:rsidP="00460A9A">
      <w:pPr>
        <w:numPr>
          <w:ilvl w:val="0"/>
          <w:numId w:val="38"/>
        </w:numPr>
        <w:spacing w:line="360" w:lineRule="auto"/>
        <w:rPr>
          <w:sz w:val="22"/>
          <w:szCs w:val="22"/>
        </w:rPr>
      </w:pPr>
      <w:r w:rsidRPr="00133EA5">
        <w:rPr>
          <w:sz w:val="22"/>
          <w:szCs w:val="22"/>
        </w:rPr>
        <w:t>W</w:t>
      </w:r>
      <w:r w:rsidR="00993B2B" w:rsidRPr="00133EA5">
        <w:rPr>
          <w:sz w:val="22"/>
          <w:szCs w:val="22"/>
        </w:rPr>
        <w:t>hat activit</w:t>
      </w:r>
      <w:r w:rsidR="009318DD">
        <w:rPr>
          <w:sz w:val="22"/>
          <w:szCs w:val="22"/>
        </w:rPr>
        <w:t>ies</w:t>
      </w:r>
      <w:r w:rsidR="00993B2B" w:rsidRPr="00133EA5">
        <w:rPr>
          <w:sz w:val="22"/>
          <w:szCs w:val="22"/>
        </w:rPr>
        <w:t xml:space="preserve"> </w:t>
      </w:r>
      <w:r w:rsidR="009318DD">
        <w:rPr>
          <w:sz w:val="22"/>
          <w:szCs w:val="22"/>
        </w:rPr>
        <w:t>are</w:t>
      </w:r>
      <w:r w:rsidR="00993B2B" w:rsidRPr="00133EA5">
        <w:rPr>
          <w:sz w:val="22"/>
          <w:szCs w:val="22"/>
        </w:rPr>
        <w:t xml:space="preserve"> underway</w:t>
      </w:r>
      <w:r w:rsidR="00B947B5" w:rsidRPr="00133EA5">
        <w:rPr>
          <w:sz w:val="22"/>
          <w:szCs w:val="22"/>
        </w:rPr>
        <w:t xml:space="preserve"> and </w:t>
      </w:r>
      <w:r w:rsidR="009318DD">
        <w:rPr>
          <w:sz w:val="22"/>
          <w:szCs w:val="22"/>
        </w:rPr>
        <w:t>their</w:t>
      </w:r>
      <w:r w:rsidR="00B46AA7" w:rsidRPr="00133EA5">
        <w:rPr>
          <w:sz w:val="22"/>
          <w:szCs w:val="22"/>
        </w:rPr>
        <w:t xml:space="preserve"> aims</w:t>
      </w:r>
      <w:r w:rsidRPr="00133EA5">
        <w:rPr>
          <w:sz w:val="22"/>
          <w:szCs w:val="22"/>
        </w:rPr>
        <w:t xml:space="preserve"> and objectives </w:t>
      </w:r>
    </w:p>
    <w:p w:rsidR="00133EA5" w:rsidRPr="00133EA5" w:rsidRDefault="00133EA5" w:rsidP="00460A9A">
      <w:pPr>
        <w:numPr>
          <w:ilvl w:val="0"/>
          <w:numId w:val="38"/>
        </w:numPr>
        <w:spacing w:line="360" w:lineRule="auto"/>
        <w:rPr>
          <w:sz w:val="22"/>
          <w:szCs w:val="22"/>
        </w:rPr>
      </w:pPr>
      <w:r w:rsidRPr="00133EA5">
        <w:rPr>
          <w:sz w:val="22"/>
          <w:szCs w:val="22"/>
        </w:rPr>
        <w:t>W</w:t>
      </w:r>
      <w:r w:rsidR="00FC4BB1" w:rsidRPr="00133EA5">
        <w:rPr>
          <w:sz w:val="22"/>
          <w:szCs w:val="22"/>
        </w:rPr>
        <w:t>hich child</w:t>
      </w:r>
      <w:r w:rsidR="00B46AA7" w:rsidRPr="00133EA5">
        <w:rPr>
          <w:sz w:val="22"/>
          <w:szCs w:val="22"/>
        </w:rPr>
        <w:t xml:space="preserve">ren and young people </w:t>
      </w:r>
      <w:r w:rsidR="009318DD">
        <w:rPr>
          <w:sz w:val="22"/>
          <w:szCs w:val="22"/>
        </w:rPr>
        <w:t>are</w:t>
      </w:r>
      <w:r w:rsidR="00B46AA7" w:rsidRPr="00133EA5">
        <w:rPr>
          <w:sz w:val="22"/>
          <w:szCs w:val="22"/>
        </w:rPr>
        <w:t xml:space="preserve"> target</w:t>
      </w:r>
      <w:r w:rsidR="00D56EF3">
        <w:rPr>
          <w:sz w:val="22"/>
          <w:szCs w:val="22"/>
        </w:rPr>
        <w:t xml:space="preserve">ed and </w:t>
      </w:r>
      <w:r w:rsidR="00C929D0">
        <w:rPr>
          <w:sz w:val="22"/>
          <w:szCs w:val="22"/>
        </w:rPr>
        <w:t>who are in receipt of</w:t>
      </w:r>
      <w:r w:rsidR="00D56EF3">
        <w:rPr>
          <w:sz w:val="22"/>
          <w:szCs w:val="22"/>
        </w:rPr>
        <w:t xml:space="preserve"> services </w:t>
      </w:r>
      <w:r w:rsidRPr="00133EA5">
        <w:rPr>
          <w:sz w:val="22"/>
          <w:szCs w:val="22"/>
        </w:rPr>
        <w:t>per annum</w:t>
      </w:r>
    </w:p>
    <w:p w:rsidR="00133EA5" w:rsidRPr="00133EA5" w:rsidRDefault="00133EA5" w:rsidP="00460A9A">
      <w:pPr>
        <w:numPr>
          <w:ilvl w:val="0"/>
          <w:numId w:val="38"/>
        </w:numPr>
        <w:spacing w:line="360" w:lineRule="auto"/>
        <w:rPr>
          <w:sz w:val="22"/>
          <w:szCs w:val="22"/>
        </w:rPr>
      </w:pPr>
      <w:r w:rsidRPr="00133EA5">
        <w:rPr>
          <w:sz w:val="22"/>
          <w:szCs w:val="22"/>
        </w:rPr>
        <w:t>W</w:t>
      </w:r>
      <w:r w:rsidR="00FC4BB1" w:rsidRPr="00133EA5">
        <w:rPr>
          <w:sz w:val="22"/>
          <w:szCs w:val="22"/>
        </w:rPr>
        <w:t xml:space="preserve">hether you provide CSE victim and/or young </w:t>
      </w:r>
      <w:r w:rsidRPr="00133EA5">
        <w:rPr>
          <w:sz w:val="22"/>
          <w:szCs w:val="22"/>
        </w:rPr>
        <w:t>offender programmes</w:t>
      </w:r>
    </w:p>
    <w:p w:rsidR="009318DD" w:rsidRDefault="009318DD" w:rsidP="00460A9A">
      <w:pPr>
        <w:numPr>
          <w:ilvl w:val="0"/>
          <w:numId w:val="38"/>
        </w:numPr>
        <w:spacing w:line="360" w:lineRule="auto"/>
        <w:rPr>
          <w:sz w:val="22"/>
          <w:szCs w:val="22"/>
        </w:rPr>
      </w:pPr>
      <w:r w:rsidRPr="00133EA5">
        <w:rPr>
          <w:sz w:val="22"/>
          <w:szCs w:val="22"/>
        </w:rPr>
        <w:t>How success is defined and measured</w:t>
      </w:r>
      <w:r w:rsidRPr="00133EA5" w:rsidDel="009318DD">
        <w:rPr>
          <w:sz w:val="22"/>
          <w:szCs w:val="22"/>
        </w:rPr>
        <w:t xml:space="preserve"> </w:t>
      </w:r>
    </w:p>
    <w:p w:rsidR="00133EA5" w:rsidRPr="008E6E34" w:rsidRDefault="009318DD" w:rsidP="008E6E34">
      <w:pPr>
        <w:numPr>
          <w:ilvl w:val="0"/>
          <w:numId w:val="38"/>
        </w:numPr>
        <w:spacing w:line="360" w:lineRule="auto"/>
        <w:rPr>
          <w:sz w:val="22"/>
          <w:szCs w:val="22"/>
        </w:rPr>
      </w:pPr>
      <w:r>
        <w:rPr>
          <w:sz w:val="22"/>
          <w:szCs w:val="22"/>
        </w:rPr>
        <w:t xml:space="preserve">Evidence of </w:t>
      </w:r>
      <w:r w:rsidR="00993B2B" w:rsidRPr="00133EA5">
        <w:rPr>
          <w:sz w:val="22"/>
          <w:szCs w:val="22"/>
        </w:rPr>
        <w:t>outcomes</w:t>
      </w:r>
    </w:p>
    <w:p w:rsidR="009E5843" w:rsidRPr="00133EA5" w:rsidRDefault="00133EA5" w:rsidP="00460A9A">
      <w:pPr>
        <w:numPr>
          <w:ilvl w:val="0"/>
          <w:numId w:val="38"/>
        </w:numPr>
        <w:spacing w:line="360" w:lineRule="auto"/>
        <w:rPr>
          <w:sz w:val="22"/>
          <w:szCs w:val="22"/>
        </w:rPr>
      </w:pPr>
      <w:r>
        <w:rPr>
          <w:sz w:val="22"/>
          <w:szCs w:val="22"/>
        </w:rPr>
        <w:t>W</w:t>
      </w:r>
      <w:r w:rsidR="00B947B5" w:rsidRPr="00133EA5">
        <w:rPr>
          <w:sz w:val="22"/>
          <w:szCs w:val="22"/>
        </w:rPr>
        <w:t>hat</w:t>
      </w:r>
      <w:r w:rsidR="00FC4BB1" w:rsidRPr="00133EA5">
        <w:rPr>
          <w:sz w:val="22"/>
          <w:szCs w:val="22"/>
        </w:rPr>
        <w:t>, if any,</w:t>
      </w:r>
      <w:r w:rsidR="00B947B5" w:rsidRPr="00133EA5">
        <w:rPr>
          <w:sz w:val="22"/>
          <w:szCs w:val="22"/>
        </w:rPr>
        <w:t xml:space="preserve"> </w:t>
      </w:r>
      <w:r w:rsidR="00993B2B" w:rsidRPr="00133EA5">
        <w:rPr>
          <w:sz w:val="22"/>
          <w:szCs w:val="22"/>
        </w:rPr>
        <w:t>barriers</w:t>
      </w:r>
      <w:r w:rsidR="00FC4BB1" w:rsidRPr="00133EA5">
        <w:rPr>
          <w:sz w:val="22"/>
          <w:szCs w:val="22"/>
        </w:rPr>
        <w:t xml:space="preserve"> are impacting on the work</w:t>
      </w:r>
      <w:r w:rsidR="00993B2B" w:rsidRPr="00133EA5">
        <w:rPr>
          <w:sz w:val="22"/>
          <w:szCs w:val="22"/>
        </w:rPr>
        <w:t>?</w:t>
      </w:r>
      <w:r w:rsidR="00B947B5" w:rsidRPr="00133EA5">
        <w:rPr>
          <w:sz w:val="22"/>
          <w:szCs w:val="22"/>
        </w:rPr>
        <w:t xml:space="preserve"> </w:t>
      </w:r>
    </w:p>
    <w:p w:rsidR="009E5843" w:rsidRDefault="009E5843" w:rsidP="00460A9A">
      <w:pPr>
        <w:spacing w:line="320" w:lineRule="atLeast"/>
        <w:rPr>
          <w:b/>
          <w:sz w:val="22"/>
          <w:szCs w:val="22"/>
        </w:rPr>
      </w:pPr>
    </w:p>
    <w:p w:rsidR="005319A7" w:rsidRDefault="002B77FD" w:rsidP="00460A9A">
      <w:pPr>
        <w:spacing w:line="320" w:lineRule="atLeast"/>
        <w:rPr>
          <w:b/>
          <w:sz w:val="22"/>
          <w:szCs w:val="22"/>
        </w:rPr>
      </w:pPr>
      <w:r w:rsidRPr="009E5843">
        <w:rPr>
          <w:b/>
          <w:sz w:val="22"/>
          <w:szCs w:val="22"/>
        </w:rPr>
        <w:t>W</w:t>
      </w:r>
      <w:r w:rsidR="005319A7" w:rsidRPr="009E5843">
        <w:rPr>
          <w:b/>
          <w:sz w:val="22"/>
          <w:szCs w:val="22"/>
        </w:rPr>
        <w:t>hen submitting evidence please provide answers to as many of the following questions as possible:</w:t>
      </w:r>
    </w:p>
    <w:p w:rsidR="008E6E34" w:rsidRPr="009E5843" w:rsidRDefault="008E6E34" w:rsidP="00460A9A">
      <w:pPr>
        <w:spacing w:line="320" w:lineRule="atLeast"/>
        <w:rPr>
          <w:b/>
          <w:sz w:val="22"/>
          <w:szCs w:val="22"/>
        </w:rPr>
      </w:pPr>
    </w:p>
    <w:p w:rsidR="00A65AEC" w:rsidRDefault="008E6E34" w:rsidP="00460A9A">
      <w:pPr>
        <w:spacing w:line="320" w:lineRule="atLeast"/>
        <w:rPr>
          <w:sz w:val="22"/>
          <w:szCs w:val="22"/>
        </w:rPr>
      </w:pPr>
      <w:r>
        <w:rPr>
          <w:sz w:val="22"/>
          <w:szCs w:val="22"/>
        </w:rPr>
        <w:t>1.</w:t>
      </w:r>
      <w:r w:rsidR="00D56EF3">
        <w:rPr>
          <w:sz w:val="22"/>
          <w:szCs w:val="22"/>
        </w:rPr>
        <w:t xml:space="preserve"> Please provide:</w:t>
      </w:r>
    </w:p>
    <w:p w:rsidR="00A65AEC" w:rsidRPr="00A65AEC" w:rsidRDefault="0004134B" w:rsidP="00460A9A">
      <w:pPr>
        <w:numPr>
          <w:ilvl w:val="1"/>
          <w:numId w:val="10"/>
        </w:numPr>
        <w:tabs>
          <w:tab w:val="clear" w:pos="1440"/>
          <w:tab w:val="num" w:pos="360"/>
        </w:tabs>
        <w:spacing w:line="320" w:lineRule="atLeast"/>
        <w:ind w:left="360"/>
        <w:rPr>
          <w:sz w:val="22"/>
          <w:szCs w:val="22"/>
        </w:rPr>
      </w:pPr>
      <w:r>
        <w:rPr>
          <w:sz w:val="22"/>
          <w:szCs w:val="22"/>
        </w:rPr>
        <w:t>Contact n</w:t>
      </w:r>
      <w:r w:rsidR="00A65AEC" w:rsidRPr="00A65AEC">
        <w:rPr>
          <w:sz w:val="22"/>
          <w:szCs w:val="22"/>
        </w:rPr>
        <w:t>ame</w:t>
      </w:r>
    </w:p>
    <w:p w:rsidR="00A65AEC" w:rsidRPr="00A65AEC" w:rsidRDefault="00A65AEC" w:rsidP="00460A9A">
      <w:pPr>
        <w:numPr>
          <w:ilvl w:val="1"/>
          <w:numId w:val="10"/>
        </w:numPr>
        <w:tabs>
          <w:tab w:val="clear" w:pos="1440"/>
          <w:tab w:val="num" w:pos="360"/>
        </w:tabs>
        <w:spacing w:line="320" w:lineRule="atLeast"/>
        <w:ind w:left="360"/>
        <w:rPr>
          <w:sz w:val="22"/>
          <w:szCs w:val="22"/>
        </w:rPr>
      </w:pPr>
      <w:r w:rsidRPr="00A65AEC">
        <w:rPr>
          <w:sz w:val="22"/>
          <w:szCs w:val="22"/>
        </w:rPr>
        <w:t>Organisation (if applicable)</w:t>
      </w:r>
    </w:p>
    <w:p w:rsidR="00A65AEC" w:rsidRPr="00A65AEC" w:rsidRDefault="009318DD" w:rsidP="00460A9A">
      <w:pPr>
        <w:numPr>
          <w:ilvl w:val="1"/>
          <w:numId w:val="10"/>
        </w:numPr>
        <w:tabs>
          <w:tab w:val="clear" w:pos="1440"/>
          <w:tab w:val="num" w:pos="360"/>
        </w:tabs>
        <w:spacing w:line="320" w:lineRule="atLeast"/>
        <w:ind w:left="360"/>
        <w:rPr>
          <w:sz w:val="22"/>
          <w:szCs w:val="22"/>
        </w:rPr>
      </w:pPr>
      <w:r>
        <w:rPr>
          <w:sz w:val="22"/>
          <w:szCs w:val="22"/>
        </w:rPr>
        <w:t>Area covered e</w:t>
      </w:r>
      <w:r w:rsidR="007F582D">
        <w:rPr>
          <w:sz w:val="22"/>
          <w:szCs w:val="22"/>
        </w:rPr>
        <w:t>.</w:t>
      </w:r>
      <w:r>
        <w:rPr>
          <w:sz w:val="22"/>
          <w:szCs w:val="22"/>
        </w:rPr>
        <w:t>g</w:t>
      </w:r>
      <w:r w:rsidR="007F582D">
        <w:rPr>
          <w:sz w:val="22"/>
          <w:szCs w:val="22"/>
        </w:rPr>
        <w:t>.</w:t>
      </w:r>
      <w:r>
        <w:rPr>
          <w:sz w:val="22"/>
          <w:szCs w:val="22"/>
        </w:rPr>
        <w:t xml:space="preserve"> name of local authority, police force area, region, locality etc  </w:t>
      </w:r>
    </w:p>
    <w:p w:rsidR="005319A7" w:rsidRPr="00A65AEC" w:rsidRDefault="009318DD" w:rsidP="00460A9A">
      <w:pPr>
        <w:numPr>
          <w:ilvl w:val="1"/>
          <w:numId w:val="10"/>
        </w:numPr>
        <w:tabs>
          <w:tab w:val="clear" w:pos="1440"/>
          <w:tab w:val="num" w:pos="360"/>
        </w:tabs>
        <w:spacing w:line="320" w:lineRule="atLeast"/>
        <w:ind w:left="360"/>
        <w:rPr>
          <w:sz w:val="22"/>
          <w:szCs w:val="22"/>
        </w:rPr>
      </w:pPr>
      <w:r>
        <w:rPr>
          <w:sz w:val="22"/>
          <w:szCs w:val="22"/>
        </w:rPr>
        <w:t xml:space="preserve">Name, job title and </w:t>
      </w:r>
      <w:r w:rsidR="0004134B">
        <w:rPr>
          <w:sz w:val="22"/>
          <w:szCs w:val="22"/>
        </w:rPr>
        <w:t xml:space="preserve"> email a</w:t>
      </w:r>
      <w:r w:rsidR="00A65AEC" w:rsidRPr="00A65AEC">
        <w:rPr>
          <w:sz w:val="22"/>
          <w:szCs w:val="22"/>
        </w:rPr>
        <w:t>ddress</w:t>
      </w:r>
      <w:r>
        <w:rPr>
          <w:sz w:val="22"/>
          <w:szCs w:val="22"/>
        </w:rPr>
        <w:t xml:space="preserve"> of the individual completing the return</w:t>
      </w:r>
    </w:p>
    <w:p w:rsidR="00A65AEC" w:rsidRPr="00A65AEC" w:rsidRDefault="00A65AEC" w:rsidP="00460A9A">
      <w:pPr>
        <w:spacing w:line="320" w:lineRule="atLeast"/>
        <w:rPr>
          <w:b/>
          <w:sz w:val="22"/>
          <w:szCs w:val="22"/>
        </w:rPr>
      </w:pPr>
    </w:p>
    <w:p w:rsidR="00B947B5" w:rsidRDefault="00B947B5" w:rsidP="00460A9A">
      <w:pPr>
        <w:spacing w:line="320" w:lineRule="atLeast"/>
        <w:rPr>
          <w:sz w:val="22"/>
          <w:szCs w:val="22"/>
        </w:rPr>
      </w:pPr>
      <w:r>
        <w:rPr>
          <w:sz w:val="22"/>
          <w:szCs w:val="22"/>
        </w:rPr>
        <w:t>Please provide a brief description of your service</w:t>
      </w:r>
      <w:r w:rsidR="0029514A">
        <w:rPr>
          <w:sz w:val="22"/>
          <w:szCs w:val="22"/>
        </w:rPr>
        <w:t xml:space="preserve"> and the geographical area/s you work in</w:t>
      </w:r>
      <w:r>
        <w:rPr>
          <w:sz w:val="22"/>
          <w:szCs w:val="22"/>
        </w:rPr>
        <w:t>:</w:t>
      </w:r>
    </w:p>
    <w:p w:rsidR="00B947B5" w:rsidRDefault="003C0EA6" w:rsidP="00460A9A">
      <w:pPr>
        <w:spacing w:line="320" w:lineRule="atLeast"/>
        <w:rPr>
          <w:sz w:val="22"/>
          <w:szCs w:val="22"/>
        </w:rPr>
      </w:pPr>
      <w:r>
        <w:rPr>
          <w:noProof/>
          <w:sz w:val="22"/>
          <w:szCs w:val="22"/>
          <w:lang w:eastAsia="en-GB"/>
        </w:rPr>
        <w:pict>
          <v:shape id="_x0000_s1029" type="#_x0000_t202" style="position:absolute;margin-left:0;margin-top:15.35pt;width:468pt;height:151pt;z-index:251653120">
            <v:textbox style="mso-next-textbox:#_x0000_s1029">
              <w:txbxContent>
                <w:p w:rsidR="00953D6F" w:rsidRDefault="00953D6F" w:rsidP="003C0EA6"/>
              </w:txbxContent>
            </v:textbox>
          </v:shape>
        </w:pict>
      </w:r>
    </w:p>
    <w:p w:rsidR="00FA3E8E" w:rsidRDefault="00FA3E8E" w:rsidP="00460A9A">
      <w:pPr>
        <w:spacing w:line="320" w:lineRule="atLeast"/>
        <w:rPr>
          <w:sz w:val="22"/>
          <w:szCs w:val="22"/>
        </w:rPr>
      </w:pPr>
    </w:p>
    <w:p w:rsidR="003C0EA6" w:rsidRDefault="003C0EA6" w:rsidP="00460A9A">
      <w:pPr>
        <w:spacing w:line="320" w:lineRule="atLeast"/>
        <w:rPr>
          <w:sz w:val="22"/>
          <w:szCs w:val="22"/>
        </w:rPr>
      </w:pPr>
    </w:p>
    <w:p w:rsidR="003C0EA6" w:rsidRDefault="003C0EA6" w:rsidP="00460A9A">
      <w:pPr>
        <w:spacing w:line="320" w:lineRule="atLeast"/>
        <w:rPr>
          <w:sz w:val="22"/>
          <w:szCs w:val="22"/>
        </w:rPr>
      </w:pPr>
    </w:p>
    <w:p w:rsidR="003C0EA6" w:rsidRDefault="003C0EA6" w:rsidP="00460A9A">
      <w:pPr>
        <w:spacing w:line="320" w:lineRule="atLeast"/>
        <w:rPr>
          <w:sz w:val="22"/>
          <w:szCs w:val="22"/>
        </w:rPr>
      </w:pPr>
    </w:p>
    <w:p w:rsidR="003C0EA6" w:rsidRDefault="003C0EA6" w:rsidP="00460A9A">
      <w:pPr>
        <w:spacing w:line="320" w:lineRule="atLeast"/>
        <w:rPr>
          <w:sz w:val="22"/>
          <w:szCs w:val="22"/>
        </w:rPr>
      </w:pPr>
    </w:p>
    <w:p w:rsidR="003C0EA6" w:rsidRDefault="003C0EA6" w:rsidP="00460A9A">
      <w:pPr>
        <w:spacing w:line="320" w:lineRule="atLeast"/>
        <w:rPr>
          <w:sz w:val="22"/>
          <w:szCs w:val="22"/>
        </w:rPr>
      </w:pPr>
    </w:p>
    <w:p w:rsidR="003C0EA6" w:rsidRDefault="003C0EA6" w:rsidP="00460A9A">
      <w:pPr>
        <w:spacing w:line="320" w:lineRule="atLeast"/>
        <w:rPr>
          <w:sz w:val="22"/>
          <w:szCs w:val="22"/>
        </w:rPr>
      </w:pPr>
    </w:p>
    <w:p w:rsidR="003C0EA6" w:rsidRDefault="003C0EA6" w:rsidP="00460A9A">
      <w:pPr>
        <w:spacing w:line="320" w:lineRule="atLeast"/>
        <w:rPr>
          <w:sz w:val="22"/>
          <w:szCs w:val="22"/>
        </w:rPr>
      </w:pPr>
    </w:p>
    <w:p w:rsidR="00FA3E8E" w:rsidRDefault="00133EA5" w:rsidP="00460A9A">
      <w:pPr>
        <w:spacing w:line="320" w:lineRule="atLeast"/>
        <w:rPr>
          <w:sz w:val="22"/>
          <w:szCs w:val="22"/>
        </w:rPr>
      </w:pPr>
      <w:r>
        <w:rPr>
          <w:sz w:val="22"/>
          <w:szCs w:val="22"/>
        </w:rPr>
        <w:t>1</w:t>
      </w:r>
      <w:r w:rsidR="001E045A">
        <w:rPr>
          <w:sz w:val="22"/>
          <w:szCs w:val="22"/>
        </w:rPr>
        <w:t xml:space="preserve">. </w:t>
      </w:r>
      <w:r w:rsidR="00C849C3">
        <w:rPr>
          <w:sz w:val="22"/>
          <w:szCs w:val="22"/>
        </w:rPr>
        <w:t xml:space="preserve">How many </w:t>
      </w:r>
      <w:r w:rsidR="009039DA">
        <w:rPr>
          <w:sz w:val="22"/>
          <w:szCs w:val="22"/>
        </w:rPr>
        <w:t xml:space="preserve">CSE </w:t>
      </w:r>
      <w:r w:rsidR="00C849C3">
        <w:rPr>
          <w:sz w:val="22"/>
          <w:szCs w:val="22"/>
        </w:rPr>
        <w:t>victims do you work with each year</w:t>
      </w:r>
      <w:r w:rsidR="001E045A">
        <w:rPr>
          <w:sz w:val="22"/>
          <w:szCs w:val="22"/>
        </w:rPr>
        <w:t>?</w:t>
      </w:r>
    </w:p>
    <w:p w:rsidR="00C849C3" w:rsidRDefault="00C849C3" w:rsidP="00460A9A">
      <w:pPr>
        <w:spacing w:line="320" w:lineRule="atLeast"/>
        <w:rPr>
          <w:sz w:val="22"/>
          <w:szCs w:val="22"/>
        </w:rPr>
      </w:pPr>
    </w:p>
    <w:p w:rsidR="00291CB8" w:rsidRDefault="001E045A" w:rsidP="00460A9A">
      <w:pPr>
        <w:spacing w:line="320" w:lineRule="atLeast"/>
        <w:rPr>
          <w:sz w:val="22"/>
          <w:szCs w:val="22"/>
        </w:rPr>
      </w:pPr>
      <w:r>
        <w:rPr>
          <w:sz w:val="22"/>
          <w:szCs w:val="22"/>
        </w:rPr>
        <w:t>2.</w:t>
      </w:r>
      <w:r w:rsidR="00133EA5">
        <w:rPr>
          <w:sz w:val="22"/>
          <w:szCs w:val="22"/>
        </w:rPr>
        <w:t xml:space="preserve"> </w:t>
      </w:r>
      <w:r w:rsidR="00291CB8">
        <w:rPr>
          <w:sz w:val="22"/>
          <w:szCs w:val="22"/>
        </w:rPr>
        <w:t>How many CSE victims do you work with each year?</w:t>
      </w:r>
    </w:p>
    <w:p w:rsidR="00291CB8" w:rsidRDefault="00291CB8" w:rsidP="00460A9A">
      <w:pPr>
        <w:spacing w:line="320" w:lineRule="atLeast"/>
        <w:rPr>
          <w:sz w:val="22"/>
          <w:szCs w:val="22"/>
        </w:rPr>
      </w:pPr>
    </w:p>
    <w:p w:rsidR="00C849C3" w:rsidRDefault="00291CB8" w:rsidP="00460A9A">
      <w:pPr>
        <w:spacing w:line="320" w:lineRule="atLeast"/>
        <w:rPr>
          <w:sz w:val="22"/>
          <w:szCs w:val="22"/>
        </w:rPr>
      </w:pPr>
      <w:r>
        <w:rPr>
          <w:sz w:val="22"/>
          <w:szCs w:val="22"/>
        </w:rPr>
        <w:t xml:space="preserve">3. </w:t>
      </w:r>
      <w:r w:rsidR="00C849C3">
        <w:rPr>
          <w:sz w:val="22"/>
          <w:szCs w:val="22"/>
        </w:rPr>
        <w:t xml:space="preserve">How many </w:t>
      </w:r>
      <w:r w:rsidR="009039DA">
        <w:rPr>
          <w:sz w:val="22"/>
          <w:szCs w:val="22"/>
        </w:rPr>
        <w:t xml:space="preserve">CSE </w:t>
      </w:r>
      <w:r w:rsidR="00C849C3">
        <w:rPr>
          <w:sz w:val="22"/>
          <w:szCs w:val="22"/>
        </w:rPr>
        <w:t>perpetrators do you work with each year</w:t>
      </w:r>
      <w:r w:rsidR="001E045A">
        <w:rPr>
          <w:sz w:val="22"/>
          <w:szCs w:val="22"/>
        </w:rPr>
        <w:t>?</w:t>
      </w:r>
    </w:p>
    <w:p w:rsidR="00C849C3" w:rsidRDefault="00C849C3" w:rsidP="00460A9A">
      <w:pPr>
        <w:spacing w:line="320" w:lineRule="atLeast"/>
        <w:rPr>
          <w:sz w:val="22"/>
          <w:szCs w:val="22"/>
        </w:rPr>
      </w:pPr>
    </w:p>
    <w:p w:rsidR="00B947B5" w:rsidRDefault="00291CB8" w:rsidP="00460A9A">
      <w:pPr>
        <w:spacing w:line="320" w:lineRule="atLeast"/>
        <w:rPr>
          <w:sz w:val="22"/>
          <w:szCs w:val="22"/>
        </w:rPr>
      </w:pPr>
      <w:r>
        <w:rPr>
          <w:sz w:val="22"/>
          <w:szCs w:val="22"/>
        </w:rPr>
        <w:t>4</w:t>
      </w:r>
      <w:r w:rsidR="001E045A">
        <w:rPr>
          <w:sz w:val="22"/>
          <w:szCs w:val="22"/>
        </w:rPr>
        <w:t xml:space="preserve">. </w:t>
      </w:r>
      <w:r w:rsidR="009E5843">
        <w:rPr>
          <w:sz w:val="22"/>
          <w:szCs w:val="22"/>
        </w:rPr>
        <w:t>Do you specialise in work with any of the following groups of children:</w:t>
      </w:r>
    </w:p>
    <w:p w:rsidR="00E76C14" w:rsidRDefault="00E76C14" w:rsidP="00E76C14">
      <w:pPr>
        <w:spacing w:line="320" w:lineRule="atLeast"/>
        <w:rPr>
          <w:sz w:val="22"/>
          <w:szCs w:val="22"/>
        </w:rPr>
      </w:pPr>
    </w:p>
    <w:p w:rsidR="00E76C14" w:rsidRDefault="009E5843" w:rsidP="00E76C14">
      <w:pPr>
        <w:spacing w:line="320" w:lineRule="atLeast"/>
        <w:rPr>
          <w:sz w:val="22"/>
          <w:szCs w:val="22"/>
        </w:rPr>
      </w:pPr>
      <w:r>
        <w:rPr>
          <w:sz w:val="22"/>
          <w:szCs w:val="22"/>
        </w:rPr>
        <w:fldChar w:fldCharType="begin">
          <w:ffData>
            <w:name w:val="Check11"/>
            <w:enabled/>
            <w:calcOnExit w:val="0"/>
            <w:checkBox>
              <w:sizeAuto/>
              <w:default w:val="0"/>
            </w:checkBox>
          </w:ffData>
        </w:fldChar>
      </w:r>
      <w:bookmarkStart w:id="5" w:name="Check11"/>
      <w:r>
        <w:rPr>
          <w:sz w:val="22"/>
          <w:szCs w:val="22"/>
        </w:rPr>
        <w:instrText xml:space="preserve"> FORMCHECKBOX </w:instrText>
      </w:r>
      <w:r w:rsidR="00895002" w:rsidRPr="009E5843">
        <w:rPr>
          <w:sz w:val="22"/>
          <w:szCs w:val="22"/>
        </w:rPr>
      </w:r>
      <w:r>
        <w:rPr>
          <w:sz w:val="22"/>
          <w:szCs w:val="22"/>
        </w:rPr>
        <w:fldChar w:fldCharType="end"/>
      </w:r>
      <w:bookmarkEnd w:id="5"/>
      <w:r w:rsidR="005F4361">
        <w:rPr>
          <w:sz w:val="22"/>
          <w:szCs w:val="22"/>
        </w:rPr>
        <w:t xml:space="preserve">a. </w:t>
      </w:r>
      <w:r>
        <w:rPr>
          <w:sz w:val="22"/>
          <w:szCs w:val="22"/>
        </w:rPr>
        <w:t xml:space="preserve">BME children </w:t>
      </w:r>
      <w:r w:rsidR="00E76C14">
        <w:rPr>
          <w:sz w:val="22"/>
          <w:szCs w:val="22"/>
        </w:rPr>
        <w:tab/>
      </w:r>
      <w:r w:rsidR="00E76C14">
        <w:rPr>
          <w:sz w:val="22"/>
          <w:szCs w:val="22"/>
        </w:rPr>
        <w:tab/>
      </w:r>
      <w:r w:rsidR="00E76C14">
        <w:rPr>
          <w:sz w:val="22"/>
          <w:szCs w:val="22"/>
        </w:rPr>
        <w:tab/>
      </w:r>
      <w:r w:rsidR="00E76C14">
        <w:rPr>
          <w:sz w:val="22"/>
          <w:szCs w:val="22"/>
        </w:rPr>
        <w:tab/>
      </w:r>
      <w:r w:rsidR="00E76C14">
        <w:rPr>
          <w:sz w:val="22"/>
          <w:szCs w:val="22"/>
        </w:rPr>
        <w:tab/>
        <w:t xml:space="preserve"> </w:t>
      </w:r>
      <w:r w:rsidR="00E76C14">
        <w:rPr>
          <w:sz w:val="22"/>
          <w:szCs w:val="22"/>
        </w:rPr>
        <w:fldChar w:fldCharType="begin">
          <w:ffData>
            <w:name w:val="Check16"/>
            <w:enabled/>
            <w:calcOnExit w:val="0"/>
            <w:checkBox>
              <w:sizeAuto/>
              <w:default w:val="0"/>
            </w:checkBox>
          </w:ffData>
        </w:fldChar>
      </w:r>
      <w:bookmarkStart w:id="6" w:name="Check16"/>
      <w:r w:rsidR="00E76C14">
        <w:rPr>
          <w:sz w:val="22"/>
          <w:szCs w:val="22"/>
        </w:rPr>
        <w:instrText xml:space="preserve"> FORMCHECKBOX </w:instrText>
      </w:r>
      <w:r w:rsidR="00E76C14" w:rsidRPr="00FA3E8E">
        <w:rPr>
          <w:sz w:val="22"/>
          <w:szCs w:val="22"/>
        </w:rPr>
      </w:r>
      <w:r w:rsidR="00E76C14">
        <w:rPr>
          <w:sz w:val="22"/>
          <w:szCs w:val="22"/>
        </w:rPr>
        <w:fldChar w:fldCharType="end"/>
      </w:r>
      <w:bookmarkEnd w:id="6"/>
      <w:r w:rsidR="00E76C14">
        <w:rPr>
          <w:sz w:val="22"/>
          <w:szCs w:val="22"/>
        </w:rPr>
        <w:t>f. Boy-only provision</w:t>
      </w:r>
    </w:p>
    <w:p w:rsidR="00E76C14" w:rsidRDefault="009E5843" w:rsidP="00460A9A">
      <w:pPr>
        <w:spacing w:line="320" w:lineRule="atLeast"/>
        <w:rPr>
          <w:sz w:val="22"/>
          <w:szCs w:val="22"/>
        </w:rPr>
      </w:pPr>
      <w:r>
        <w:rPr>
          <w:sz w:val="22"/>
          <w:szCs w:val="22"/>
        </w:rPr>
        <w:fldChar w:fldCharType="begin">
          <w:ffData>
            <w:name w:val="Check12"/>
            <w:enabled/>
            <w:calcOnExit w:val="0"/>
            <w:checkBox>
              <w:sizeAuto/>
              <w:default w:val="0"/>
            </w:checkBox>
          </w:ffData>
        </w:fldChar>
      </w:r>
      <w:bookmarkStart w:id="7" w:name="Check12"/>
      <w:r>
        <w:rPr>
          <w:sz w:val="22"/>
          <w:szCs w:val="22"/>
        </w:rPr>
        <w:instrText xml:space="preserve"> FORMCHECKBOX </w:instrText>
      </w:r>
      <w:r w:rsidR="00895002" w:rsidRPr="009E5843">
        <w:rPr>
          <w:sz w:val="22"/>
          <w:szCs w:val="22"/>
        </w:rPr>
      </w:r>
      <w:r>
        <w:rPr>
          <w:sz w:val="22"/>
          <w:szCs w:val="22"/>
        </w:rPr>
        <w:fldChar w:fldCharType="end"/>
      </w:r>
      <w:bookmarkEnd w:id="7"/>
      <w:r w:rsidR="005F4361">
        <w:rPr>
          <w:sz w:val="22"/>
          <w:szCs w:val="22"/>
        </w:rPr>
        <w:t xml:space="preserve">b. </w:t>
      </w:r>
      <w:r>
        <w:rPr>
          <w:sz w:val="22"/>
          <w:szCs w:val="22"/>
        </w:rPr>
        <w:t xml:space="preserve">Disabled children </w:t>
      </w:r>
      <w:r w:rsidR="00E76C14">
        <w:rPr>
          <w:sz w:val="22"/>
          <w:szCs w:val="22"/>
        </w:rPr>
        <w:tab/>
      </w:r>
      <w:r w:rsidR="00E76C14">
        <w:rPr>
          <w:sz w:val="22"/>
          <w:szCs w:val="22"/>
        </w:rPr>
        <w:tab/>
      </w:r>
      <w:r w:rsidR="00E76C14">
        <w:rPr>
          <w:sz w:val="22"/>
          <w:szCs w:val="22"/>
        </w:rPr>
        <w:tab/>
      </w:r>
      <w:r w:rsidR="00E76C14">
        <w:rPr>
          <w:sz w:val="22"/>
          <w:szCs w:val="22"/>
        </w:rPr>
        <w:tab/>
        <w:t xml:space="preserve"> </w:t>
      </w:r>
      <w:r w:rsidR="00E76C14">
        <w:rPr>
          <w:sz w:val="22"/>
          <w:szCs w:val="22"/>
        </w:rPr>
        <w:fldChar w:fldCharType="begin">
          <w:ffData>
            <w:name w:val="Check17"/>
            <w:enabled/>
            <w:calcOnExit w:val="0"/>
            <w:checkBox>
              <w:sizeAuto/>
              <w:default w:val="0"/>
            </w:checkBox>
          </w:ffData>
        </w:fldChar>
      </w:r>
      <w:bookmarkStart w:id="8" w:name="Check17"/>
      <w:r w:rsidR="00E76C14">
        <w:rPr>
          <w:sz w:val="22"/>
          <w:szCs w:val="22"/>
        </w:rPr>
        <w:instrText xml:space="preserve"> FORMCHECKBOX </w:instrText>
      </w:r>
      <w:r w:rsidR="00E76C14" w:rsidRPr="00FA3E8E">
        <w:rPr>
          <w:sz w:val="22"/>
          <w:szCs w:val="22"/>
        </w:rPr>
      </w:r>
      <w:r w:rsidR="00E76C14">
        <w:rPr>
          <w:sz w:val="22"/>
          <w:szCs w:val="22"/>
        </w:rPr>
        <w:fldChar w:fldCharType="end"/>
      </w:r>
      <w:bookmarkEnd w:id="8"/>
      <w:r w:rsidR="00E76C14">
        <w:rPr>
          <w:sz w:val="22"/>
          <w:szCs w:val="22"/>
        </w:rPr>
        <w:t>g. Faith-based provision</w:t>
      </w:r>
    </w:p>
    <w:p w:rsidR="00E76C14" w:rsidRDefault="009E5843" w:rsidP="00E76C14">
      <w:pPr>
        <w:spacing w:line="320" w:lineRule="atLeast"/>
        <w:rPr>
          <w:sz w:val="22"/>
          <w:szCs w:val="22"/>
        </w:rPr>
      </w:pPr>
      <w:r>
        <w:rPr>
          <w:sz w:val="22"/>
          <w:szCs w:val="22"/>
        </w:rPr>
        <w:fldChar w:fldCharType="begin">
          <w:ffData>
            <w:name w:val="Check13"/>
            <w:enabled/>
            <w:calcOnExit w:val="0"/>
            <w:checkBox>
              <w:sizeAuto/>
              <w:default w:val="0"/>
            </w:checkBox>
          </w:ffData>
        </w:fldChar>
      </w:r>
      <w:bookmarkStart w:id="9" w:name="Check13"/>
      <w:r>
        <w:rPr>
          <w:sz w:val="22"/>
          <w:szCs w:val="22"/>
        </w:rPr>
        <w:instrText xml:space="preserve"> FORMCHECKBOX </w:instrText>
      </w:r>
      <w:r w:rsidR="00895002" w:rsidRPr="009E5843">
        <w:rPr>
          <w:sz w:val="22"/>
          <w:szCs w:val="22"/>
        </w:rPr>
      </w:r>
      <w:r>
        <w:rPr>
          <w:sz w:val="22"/>
          <w:szCs w:val="22"/>
        </w:rPr>
        <w:fldChar w:fldCharType="end"/>
      </w:r>
      <w:bookmarkEnd w:id="9"/>
      <w:r w:rsidR="005F4361">
        <w:rPr>
          <w:sz w:val="22"/>
          <w:szCs w:val="22"/>
        </w:rPr>
        <w:t xml:space="preserve">c. </w:t>
      </w:r>
      <w:r>
        <w:rPr>
          <w:sz w:val="22"/>
          <w:szCs w:val="22"/>
        </w:rPr>
        <w:t xml:space="preserve">Children in care </w:t>
      </w:r>
      <w:r w:rsidR="00E76C14">
        <w:rPr>
          <w:sz w:val="22"/>
          <w:szCs w:val="22"/>
        </w:rPr>
        <w:tab/>
      </w:r>
      <w:r w:rsidR="00E76C14">
        <w:rPr>
          <w:sz w:val="22"/>
          <w:szCs w:val="22"/>
        </w:rPr>
        <w:tab/>
      </w:r>
      <w:r w:rsidR="00E76C14">
        <w:rPr>
          <w:sz w:val="22"/>
          <w:szCs w:val="22"/>
        </w:rPr>
        <w:tab/>
      </w:r>
      <w:r w:rsidR="00E76C14">
        <w:rPr>
          <w:sz w:val="22"/>
          <w:szCs w:val="22"/>
        </w:rPr>
        <w:tab/>
      </w:r>
      <w:r w:rsidR="00E76C14">
        <w:rPr>
          <w:sz w:val="22"/>
          <w:szCs w:val="22"/>
        </w:rPr>
        <w:tab/>
        <w:t xml:space="preserve"> </w:t>
      </w:r>
      <w:r w:rsidR="00E76C14">
        <w:rPr>
          <w:sz w:val="22"/>
          <w:szCs w:val="22"/>
        </w:rPr>
        <w:fldChar w:fldCharType="begin">
          <w:ffData>
            <w:name w:val="Check48"/>
            <w:enabled/>
            <w:calcOnExit w:val="0"/>
            <w:checkBox>
              <w:sizeAuto/>
              <w:default w:val="0"/>
            </w:checkBox>
          </w:ffData>
        </w:fldChar>
      </w:r>
      <w:bookmarkStart w:id="10" w:name="Check48"/>
      <w:r w:rsidR="00E76C14">
        <w:rPr>
          <w:sz w:val="22"/>
          <w:szCs w:val="22"/>
        </w:rPr>
        <w:instrText xml:space="preserve"> FORMCHECKBOX </w:instrText>
      </w:r>
      <w:r w:rsidR="00E76C14" w:rsidRPr="00B46AA7">
        <w:rPr>
          <w:sz w:val="22"/>
          <w:szCs w:val="22"/>
        </w:rPr>
      </w:r>
      <w:r w:rsidR="00E76C14">
        <w:rPr>
          <w:sz w:val="22"/>
          <w:szCs w:val="22"/>
        </w:rPr>
        <w:fldChar w:fldCharType="end"/>
      </w:r>
      <w:bookmarkEnd w:id="10"/>
      <w:r w:rsidR="00E76C14">
        <w:rPr>
          <w:sz w:val="22"/>
          <w:szCs w:val="22"/>
        </w:rPr>
        <w:t>h. Children with mental health needs</w:t>
      </w:r>
    </w:p>
    <w:p w:rsidR="00E76C14" w:rsidRDefault="00E76C14" w:rsidP="00E76C14">
      <w:pPr>
        <w:spacing w:line="320" w:lineRule="atLeast"/>
        <w:rPr>
          <w:sz w:val="22"/>
          <w:szCs w:val="22"/>
        </w:rPr>
      </w:pPr>
      <w:r>
        <w:rPr>
          <w:sz w:val="22"/>
          <w:szCs w:val="22"/>
        </w:rPr>
        <w:fldChar w:fldCharType="begin">
          <w:ffData>
            <w:name w:val="Check14"/>
            <w:enabled/>
            <w:calcOnExit w:val="0"/>
            <w:checkBox>
              <w:sizeAuto/>
              <w:default w:val="0"/>
            </w:checkBox>
          </w:ffData>
        </w:fldChar>
      </w:r>
      <w:bookmarkStart w:id="11" w:name="Check14"/>
      <w:r>
        <w:rPr>
          <w:sz w:val="22"/>
          <w:szCs w:val="22"/>
        </w:rPr>
        <w:instrText xml:space="preserve"> FORMCHECKBOX </w:instrText>
      </w:r>
      <w:r w:rsidRPr="009E5843">
        <w:rPr>
          <w:sz w:val="22"/>
          <w:szCs w:val="22"/>
        </w:rPr>
      </w:r>
      <w:r>
        <w:rPr>
          <w:sz w:val="22"/>
          <w:szCs w:val="22"/>
        </w:rPr>
        <w:fldChar w:fldCharType="end"/>
      </w:r>
      <w:bookmarkEnd w:id="11"/>
      <w:r>
        <w:rPr>
          <w:sz w:val="22"/>
          <w:szCs w:val="22"/>
        </w:rPr>
        <w:t>d. LGBT children</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fldChar w:fldCharType="begin">
          <w:ffData>
            <w:name w:val="Check49"/>
            <w:enabled/>
            <w:calcOnExit w:val="0"/>
            <w:checkBox>
              <w:sizeAuto/>
              <w:default w:val="0"/>
            </w:checkBox>
          </w:ffData>
        </w:fldChar>
      </w:r>
      <w:bookmarkStart w:id="12" w:name="Check49"/>
      <w:r>
        <w:rPr>
          <w:sz w:val="22"/>
          <w:szCs w:val="22"/>
        </w:rPr>
        <w:instrText xml:space="preserve"> FORMCHECKBOX </w:instrText>
      </w:r>
      <w:r w:rsidRPr="00B46AA7">
        <w:rPr>
          <w:sz w:val="22"/>
          <w:szCs w:val="22"/>
        </w:rPr>
      </w:r>
      <w:r>
        <w:rPr>
          <w:sz w:val="22"/>
          <w:szCs w:val="22"/>
        </w:rPr>
        <w:fldChar w:fldCharType="end"/>
      </w:r>
      <w:bookmarkEnd w:id="12"/>
      <w:r>
        <w:rPr>
          <w:sz w:val="22"/>
          <w:szCs w:val="22"/>
        </w:rPr>
        <w:t>i. Children with learning difficulties</w:t>
      </w:r>
    </w:p>
    <w:p w:rsidR="00E76C14" w:rsidRDefault="00E76C14" w:rsidP="00E76C14">
      <w:pPr>
        <w:spacing w:line="320" w:lineRule="atLeast"/>
        <w:rPr>
          <w:sz w:val="22"/>
          <w:szCs w:val="22"/>
        </w:rPr>
      </w:pPr>
      <w:r>
        <w:rPr>
          <w:sz w:val="22"/>
          <w:szCs w:val="22"/>
        </w:rPr>
        <w:fldChar w:fldCharType="begin">
          <w:ffData>
            <w:name w:val="Check15"/>
            <w:enabled/>
            <w:calcOnExit w:val="0"/>
            <w:checkBox>
              <w:sizeAuto/>
              <w:default w:val="0"/>
            </w:checkBox>
          </w:ffData>
        </w:fldChar>
      </w:r>
      <w:bookmarkStart w:id="13" w:name="Check15"/>
      <w:r>
        <w:rPr>
          <w:sz w:val="22"/>
          <w:szCs w:val="22"/>
        </w:rPr>
        <w:instrText xml:space="preserve"> FORMCHECKBOX </w:instrText>
      </w:r>
      <w:r w:rsidRPr="00FA3E8E">
        <w:rPr>
          <w:sz w:val="22"/>
          <w:szCs w:val="22"/>
        </w:rPr>
      </w:r>
      <w:r>
        <w:rPr>
          <w:sz w:val="22"/>
          <w:szCs w:val="22"/>
        </w:rPr>
        <w:fldChar w:fldCharType="end"/>
      </w:r>
      <w:bookmarkEnd w:id="13"/>
      <w:r>
        <w:rPr>
          <w:sz w:val="22"/>
          <w:szCs w:val="22"/>
        </w:rPr>
        <w:t>e. Girl-only provision</w:t>
      </w:r>
      <w:r>
        <w:rPr>
          <w:sz w:val="22"/>
          <w:szCs w:val="22"/>
        </w:rPr>
        <w:tab/>
      </w:r>
      <w:r>
        <w:rPr>
          <w:sz w:val="22"/>
          <w:szCs w:val="22"/>
        </w:rPr>
        <w:tab/>
      </w:r>
      <w:r>
        <w:rPr>
          <w:sz w:val="22"/>
          <w:szCs w:val="22"/>
        </w:rPr>
        <w:tab/>
      </w:r>
      <w:r>
        <w:rPr>
          <w:sz w:val="22"/>
          <w:szCs w:val="22"/>
        </w:rPr>
        <w:tab/>
      </w:r>
      <w:r w:rsidR="006E0DF3">
        <w:rPr>
          <w:sz w:val="22"/>
          <w:szCs w:val="22"/>
        </w:rPr>
        <w:t xml:space="preserve"> </w:t>
      </w:r>
      <w:r>
        <w:rPr>
          <w:sz w:val="22"/>
          <w:szCs w:val="22"/>
        </w:rPr>
        <w:fldChar w:fldCharType="begin">
          <w:ffData>
            <w:name w:val="Check50"/>
            <w:enabled/>
            <w:calcOnExit w:val="0"/>
            <w:checkBox>
              <w:sizeAuto/>
              <w:default w:val="0"/>
            </w:checkBox>
          </w:ffData>
        </w:fldChar>
      </w:r>
      <w:bookmarkStart w:id="14" w:name="Check50"/>
      <w:r>
        <w:rPr>
          <w:sz w:val="22"/>
          <w:szCs w:val="22"/>
        </w:rPr>
        <w:instrText xml:space="preserve"> FORMCHECKBOX </w:instrText>
      </w:r>
      <w:r w:rsidRPr="00B46AA7">
        <w:rPr>
          <w:sz w:val="22"/>
          <w:szCs w:val="22"/>
        </w:rPr>
      </w:r>
      <w:r>
        <w:rPr>
          <w:sz w:val="22"/>
          <w:szCs w:val="22"/>
        </w:rPr>
        <w:fldChar w:fldCharType="end"/>
      </w:r>
      <w:bookmarkEnd w:id="14"/>
      <w:r>
        <w:rPr>
          <w:sz w:val="22"/>
          <w:szCs w:val="22"/>
        </w:rPr>
        <w:t>j. Children in the criminal justice system</w:t>
      </w:r>
    </w:p>
    <w:p w:rsidR="00E76C14" w:rsidRDefault="00E76C14" w:rsidP="00460A9A">
      <w:pPr>
        <w:spacing w:line="320" w:lineRule="atLeast"/>
        <w:rPr>
          <w:sz w:val="22"/>
          <w:szCs w:val="22"/>
        </w:rPr>
      </w:pPr>
    </w:p>
    <w:p w:rsidR="009E5843" w:rsidRDefault="009E5843" w:rsidP="00460A9A">
      <w:pPr>
        <w:spacing w:line="320" w:lineRule="atLeast"/>
        <w:rPr>
          <w:sz w:val="22"/>
          <w:szCs w:val="22"/>
        </w:rPr>
      </w:pPr>
    </w:p>
    <w:p w:rsidR="009E5843" w:rsidRDefault="00291CB8" w:rsidP="00460A9A">
      <w:pPr>
        <w:spacing w:line="320" w:lineRule="atLeast"/>
        <w:rPr>
          <w:sz w:val="22"/>
          <w:szCs w:val="22"/>
        </w:rPr>
      </w:pPr>
      <w:r>
        <w:rPr>
          <w:sz w:val="22"/>
          <w:szCs w:val="22"/>
        </w:rPr>
        <w:t>5</w:t>
      </w:r>
      <w:r w:rsidR="001E045A">
        <w:rPr>
          <w:sz w:val="22"/>
          <w:szCs w:val="22"/>
        </w:rPr>
        <w:t xml:space="preserve">. </w:t>
      </w:r>
      <w:r w:rsidR="009E5843">
        <w:rPr>
          <w:sz w:val="22"/>
          <w:szCs w:val="22"/>
        </w:rPr>
        <w:t xml:space="preserve">Do you specialise in any of the following </w:t>
      </w:r>
      <w:r w:rsidR="00FA3E8E">
        <w:rPr>
          <w:sz w:val="22"/>
          <w:szCs w:val="22"/>
        </w:rPr>
        <w:t>issues</w:t>
      </w:r>
      <w:r w:rsidR="009E5843">
        <w:rPr>
          <w:sz w:val="22"/>
          <w:szCs w:val="22"/>
        </w:rPr>
        <w:t>:</w:t>
      </w:r>
    </w:p>
    <w:p w:rsidR="00FA3E8E" w:rsidRDefault="00FA3E8E" w:rsidP="00460A9A">
      <w:pPr>
        <w:spacing w:line="320" w:lineRule="atLeast"/>
        <w:rPr>
          <w:sz w:val="22"/>
          <w:szCs w:val="22"/>
        </w:rPr>
      </w:pPr>
    </w:p>
    <w:p w:rsidR="00F67430" w:rsidRDefault="00FA3E8E" w:rsidP="00460A9A">
      <w:pPr>
        <w:spacing w:line="320" w:lineRule="atLeast"/>
        <w:rPr>
          <w:sz w:val="22"/>
          <w:szCs w:val="22"/>
        </w:rPr>
      </w:pPr>
      <w:r>
        <w:rPr>
          <w:sz w:val="22"/>
          <w:szCs w:val="22"/>
        </w:rPr>
        <w:fldChar w:fldCharType="begin">
          <w:ffData>
            <w:name w:val="Check18"/>
            <w:enabled/>
            <w:calcOnExit w:val="0"/>
            <w:checkBox>
              <w:sizeAuto/>
              <w:default w:val="0"/>
            </w:checkBox>
          </w:ffData>
        </w:fldChar>
      </w:r>
      <w:bookmarkStart w:id="15" w:name="Check18"/>
      <w:r>
        <w:rPr>
          <w:sz w:val="22"/>
          <w:szCs w:val="22"/>
        </w:rPr>
        <w:instrText xml:space="preserve"> FORMCHECKBOX </w:instrText>
      </w:r>
      <w:r w:rsidR="00895002" w:rsidRPr="00FA3E8E">
        <w:rPr>
          <w:sz w:val="22"/>
          <w:szCs w:val="22"/>
        </w:rPr>
      </w:r>
      <w:r>
        <w:rPr>
          <w:sz w:val="22"/>
          <w:szCs w:val="22"/>
        </w:rPr>
        <w:fldChar w:fldCharType="end"/>
      </w:r>
      <w:bookmarkEnd w:id="15"/>
      <w:r>
        <w:rPr>
          <w:sz w:val="22"/>
          <w:szCs w:val="22"/>
        </w:rPr>
        <w:t xml:space="preserve"> </w:t>
      </w:r>
      <w:r w:rsidR="005F4361">
        <w:rPr>
          <w:sz w:val="22"/>
          <w:szCs w:val="22"/>
        </w:rPr>
        <w:t xml:space="preserve">a. </w:t>
      </w:r>
      <w:r>
        <w:rPr>
          <w:sz w:val="22"/>
          <w:szCs w:val="22"/>
        </w:rPr>
        <w:t xml:space="preserve">Child sexual exploitation </w:t>
      </w:r>
      <w:r w:rsidR="00F67430">
        <w:rPr>
          <w:sz w:val="22"/>
          <w:szCs w:val="22"/>
        </w:rPr>
        <w:tab/>
      </w:r>
      <w:r w:rsidR="00F67430">
        <w:rPr>
          <w:sz w:val="22"/>
          <w:szCs w:val="22"/>
        </w:rPr>
        <w:tab/>
      </w:r>
      <w:r w:rsidR="00F67430">
        <w:rPr>
          <w:sz w:val="22"/>
          <w:szCs w:val="22"/>
        </w:rPr>
        <w:tab/>
      </w:r>
      <w:r w:rsidR="00F67430">
        <w:rPr>
          <w:sz w:val="22"/>
          <w:szCs w:val="22"/>
        </w:rPr>
        <w:fldChar w:fldCharType="begin">
          <w:ffData>
            <w:name w:val="Check21"/>
            <w:enabled/>
            <w:calcOnExit w:val="0"/>
            <w:checkBox>
              <w:sizeAuto/>
              <w:default w:val="0"/>
            </w:checkBox>
          </w:ffData>
        </w:fldChar>
      </w:r>
      <w:bookmarkStart w:id="16" w:name="Check21"/>
      <w:r w:rsidR="00F67430">
        <w:rPr>
          <w:sz w:val="22"/>
          <w:szCs w:val="22"/>
        </w:rPr>
        <w:instrText xml:space="preserve"> FORMCHECKBOX </w:instrText>
      </w:r>
      <w:r w:rsidR="00F67430" w:rsidRPr="00FA3E8E">
        <w:rPr>
          <w:sz w:val="22"/>
          <w:szCs w:val="22"/>
        </w:rPr>
      </w:r>
      <w:r w:rsidR="00F67430">
        <w:rPr>
          <w:sz w:val="22"/>
          <w:szCs w:val="22"/>
        </w:rPr>
        <w:fldChar w:fldCharType="end"/>
      </w:r>
      <w:bookmarkEnd w:id="16"/>
      <w:r w:rsidR="00F67430">
        <w:rPr>
          <w:sz w:val="22"/>
          <w:szCs w:val="22"/>
        </w:rPr>
        <w:t xml:space="preserve"> d. Violence against women and girls</w:t>
      </w:r>
    </w:p>
    <w:p w:rsidR="00F67430" w:rsidRPr="00C849C3" w:rsidRDefault="00FA3E8E" w:rsidP="00F67430">
      <w:pPr>
        <w:spacing w:line="320" w:lineRule="atLeast"/>
        <w:rPr>
          <w:sz w:val="22"/>
          <w:szCs w:val="22"/>
        </w:rPr>
      </w:pPr>
      <w:r>
        <w:rPr>
          <w:sz w:val="22"/>
          <w:szCs w:val="22"/>
        </w:rPr>
        <w:fldChar w:fldCharType="begin">
          <w:ffData>
            <w:name w:val="Check19"/>
            <w:enabled/>
            <w:calcOnExit w:val="0"/>
            <w:checkBox>
              <w:sizeAuto/>
              <w:default w:val="0"/>
            </w:checkBox>
          </w:ffData>
        </w:fldChar>
      </w:r>
      <w:bookmarkStart w:id="17" w:name="Check19"/>
      <w:r>
        <w:rPr>
          <w:sz w:val="22"/>
          <w:szCs w:val="22"/>
        </w:rPr>
        <w:instrText xml:space="preserve"> FORMCHECKBOX </w:instrText>
      </w:r>
      <w:r w:rsidR="00895002" w:rsidRPr="00FA3E8E">
        <w:rPr>
          <w:sz w:val="22"/>
          <w:szCs w:val="22"/>
        </w:rPr>
      </w:r>
      <w:r>
        <w:rPr>
          <w:sz w:val="22"/>
          <w:szCs w:val="22"/>
        </w:rPr>
        <w:fldChar w:fldCharType="end"/>
      </w:r>
      <w:bookmarkEnd w:id="17"/>
      <w:r>
        <w:rPr>
          <w:sz w:val="22"/>
          <w:szCs w:val="22"/>
        </w:rPr>
        <w:t xml:space="preserve"> </w:t>
      </w:r>
      <w:r w:rsidR="005F4361">
        <w:rPr>
          <w:sz w:val="22"/>
          <w:szCs w:val="22"/>
        </w:rPr>
        <w:t xml:space="preserve">b. </w:t>
      </w:r>
      <w:r>
        <w:rPr>
          <w:sz w:val="22"/>
          <w:szCs w:val="22"/>
        </w:rPr>
        <w:t xml:space="preserve">Youth crime </w:t>
      </w:r>
      <w:r w:rsidR="00F67430">
        <w:rPr>
          <w:sz w:val="22"/>
          <w:szCs w:val="22"/>
        </w:rPr>
        <w:tab/>
      </w:r>
      <w:r w:rsidR="00F67430">
        <w:rPr>
          <w:sz w:val="22"/>
          <w:szCs w:val="22"/>
        </w:rPr>
        <w:tab/>
      </w:r>
      <w:r w:rsidR="00F67430">
        <w:rPr>
          <w:sz w:val="22"/>
          <w:szCs w:val="22"/>
        </w:rPr>
        <w:tab/>
      </w:r>
      <w:r w:rsidR="00F67430">
        <w:rPr>
          <w:sz w:val="22"/>
          <w:szCs w:val="22"/>
        </w:rPr>
        <w:tab/>
      </w:r>
      <w:r w:rsidR="00F67430">
        <w:rPr>
          <w:sz w:val="22"/>
          <w:szCs w:val="22"/>
        </w:rPr>
        <w:tab/>
      </w:r>
      <w:r w:rsidR="00F67430">
        <w:rPr>
          <w:sz w:val="22"/>
          <w:szCs w:val="22"/>
        </w:rPr>
        <w:fldChar w:fldCharType="begin">
          <w:ffData>
            <w:name w:val="Check22"/>
            <w:enabled/>
            <w:calcOnExit w:val="0"/>
            <w:checkBox>
              <w:sizeAuto/>
              <w:default w:val="0"/>
            </w:checkBox>
          </w:ffData>
        </w:fldChar>
      </w:r>
      <w:bookmarkStart w:id="18" w:name="Check22"/>
      <w:r w:rsidR="00F67430">
        <w:rPr>
          <w:sz w:val="22"/>
          <w:szCs w:val="22"/>
        </w:rPr>
        <w:instrText xml:space="preserve"> FORMCHECKBOX </w:instrText>
      </w:r>
      <w:r w:rsidR="00F67430" w:rsidRPr="00FA3E8E">
        <w:rPr>
          <w:sz w:val="22"/>
          <w:szCs w:val="22"/>
        </w:rPr>
      </w:r>
      <w:r w:rsidR="00F67430">
        <w:rPr>
          <w:sz w:val="22"/>
          <w:szCs w:val="22"/>
        </w:rPr>
        <w:fldChar w:fldCharType="end"/>
      </w:r>
      <w:bookmarkEnd w:id="18"/>
      <w:r w:rsidR="00F67430">
        <w:rPr>
          <w:sz w:val="22"/>
          <w:szCs w:val="22"/>
        </w:rPr>
        <w:t xml:space="preserve"> e. Missing and runaways</w:t>
      </w:r>
    </w:p>
    <w:p w:rsidR="00FA3E8E" w:rsidRDefault="00FA3E8E" w:rsidP="00460A9A">
      <w:pPr>
        <w:spacing w:line="320" w:lineRule="atLeast"/>
        <w:rPr>
          <w:sz w:val="22"/>
          <w:szCs w:val="22"/>
        </w:rPr>
      </w:pPr>
      <w:r>
        <w:rPr>
          <w:sz w:val="22"/>
          <w:szCs w:val="22"/>
        </w:rPr>
        <w:fldChar w:fldCharType="begin">
          <w:ffData>
            <w:name w:val="Check20"/>
            <w:enabled/>
            <w:calcOnExit w:val="0"/>
            <w:checkBox>
              <w:sizeAuto/>
              <w:default w:val="0"/>
            </w:checkBox>
          </w:ffData>
        </w:fldChar>
      </w:r>
      <w:bookmarkStart w:id="19" w:name="Check20"/>
      <w:r>
        <w:rPr>
          <w:sz w:val="22"/>
          <w:szCs w:val="22"/>
        </w:rPr>
        <w:instrText xml:space="preserve"> FORMCHECKBOX </w:instrText>
      </w:r>
      <w:r w:rsidR="00895002" w:rsidRPr="00FA3E8E">
        <w:rPr>
          <w:sz w:val="22"/>
          <w:szCs w:val="22"/>
        </w:rPr>
      </w:r>
      <w:r>
        <w:rPr>
          <w:sz w:val="22"/>
          <w:szCs w:val="22"/>
        </w:rPr>
        <w:fldChar w:fldCharType="end"/>
      </w:r>
      <w:bookmarkEnd w:id="19"/>
      <w:r>
        <w:rPr>
          <w:sz w:val="22"/>
          <w:szCs w:val="22"/>
        </w:rPr>
        <w:t xml:space="preserve"> </w:t>
      </w:r>
      <w:r w:rsidR="005F4361">
        <w:rPr>
          <w:sz w:val="22"/>
          <w:szCs w:val="22"/>
        </w:rPr>
        <w:t xml:space="preserve">c. </w:t>
      </w:r>
      <w:r>
        <w:rPr>
          <w:sz w:val="22"/>
          <w:szCs w:val="22"/>
        </w:rPr>
        <w:t xml:space="preserve">Gangs and serious youth violence </w:t>
      </w:r>
    </w:p>
    <w:p w:rsidR="00B46AA7" w:rsidRDefault="00B46AA7" w:rsidP="00460A9A">
      <w:pPr>
        <w:spacing w:line="320" w:lineRule="atLeast"/>
        <w:rPr>
          <w:b/>
          <w:sz w:val="22"/>
          <w:szCs w:val="22"/>
        </w:rPr>
      </w:pPr>
    </w:p>
    <w:p w:rsidR="00B46AA7" w:rsidRDefault="00B46AA7" w:rsidP="00460A9A">
      <w:pPr>
        <w:spacing w:line="320" w:lineRule="atLeast"/>
        <w:rPr>
          <w:b/>
          <w:sz w:val="22"/>
          <w:szCs w:val="22"/>
        </w:rPr>
      </w:pPr>
    </w:p>
    <w:p w:rsidR="00B947B5" w:rsidRDefault="00B947B5" w:rsidP="00460A9A">
      <w:pPr>
        <w:spacing w:line="320" w:lineRule="atLeast"/>
        <w:rPr>
          <w:b/>
          <w:sz w:val="22"/>
          <w:szCs w:val="22"/>
        </w:rPr>
      </w:pPr>
      <w:r>
        <w:rPr>
          <w:b/>
          <w:sz w:val="22"/>
          <w:szCs w:val="22"/>
        </w:rPr>
        <w:t>I</w:t>
      </w:r>
      <w:r w:rsidRPr="000461BD">
        <w:rPr>
          <w:b/>
          <w:sz w:val="22"/>
          <w:szCs w:val="22"/>
        </w:rPr>
        <w:t>ntervention</w:t>
      </w:r>
    </w:p>
    <w:p w:rsidR="00FA3E8E" w:rsidRDefault="00FA3E8E" w:rsidP="00460A9A">
      <w:pPr>
        <w:spacing w:line="320" w:lineRule="atLeast"/>
        <w:rPr>
          <w:sz w:val="22"/>
          <w:szCs w:val="22"/>
        </w:rPr>
      </w:pPr>
    </w:p>
    <w:p w:rsidR="00FA3E8E" w:rsidRDefault="00FA3E8E" w:rsidP="00460A9A">
      <w:pPr>
        <w:spacing w:line="320" w:lineRule="atLeast"/>
        <w:rPr>
          <w:sz w:val="22"/>
          <w:szCs w:val="22"/>
        </w:rPr>
      </w:pPr>
      <w:r>
        <w:rPr>
          <w:sz w:val="22"/>
          <w:szCs w:val="22"/>
        </w:rPr>
        <w:t>If your service/department offers interventions or support please complete the following section:</w:t>
      </w:r>
    </w:p>
    <w:p w:rsidR="00FA3E8E" w:rsidRPr="00FA3E8E" w:rsidRDefault="00FA3E8E" w:rsidP="00460A9A">
      <w:pPr>
        <w:spacing w:line="320" w:lineRule="atLeast"/>
        <w:rPr>
          <w:sz w:val="22"/>
          <w:szCs w:val="22"/>
        </w:rPr>
      </w:pPr>
    </w:p>
    <w:p w:rsidR="00FA3E8E" w:rsidRDefault="00291CB8" w:rsidP="00460A9A">
      <w:pPr>
        <w:spacing w:line="320" w:lineRule="atLeast"/>
        <w:rPr>
          <w:sz w:val="22"/>
          <w:szCs w:val="22"/>
        </w:rPr>
      </w:pPr>
      <w:r>
        <w:rPr>
          <w:sz w:val="22"/>
          <w:szCs w:val="22"/>
        </w:rPr>
        <w:t>6</w:t>
      </w:r>
      <w:r w:rsidR="001E045A">
        <w:rPr>
          <w:sz w:val="22"/>
          <w:szCs w:val="22"/>
        </w:rPr>
        <w:t xml:space="preserve">. </w:t>
      </w:r>
      <w:r w:rsidR="00B947B5">
        <w:rPr>
          <w:sz w:val="22"/>
          <w:szCs w:val="22"/>
        </w:rPr>
        <w:t xml:space="preserve">What type of </w:t>
      </w:r>
      <w:r w:rsidR="009E5843">
        <w:rPr>
          <w:sz w:val="22"/>
          <w:szCs w:val="22"/>
        </w:rPr>
        <w:t>support or intervention/s do you offer:</w:t>
      </w:r>
    </w:p>
    <w:p w:rsidR="00FA3E8E" w:rsidRDefault="00FA3E8E" w:rsidP="00460A9A">
      <w:pPr>
        <w:spacing w:line="320" w:lineRule="atLeast"/>
        <w:rPr>
          <w:sz w:val="22"/>
          <w:szCs w:val="22"/>
        </w:rPr>
      </w:pPr>
    </w:p>
    <w:p w:rsidR="00E76C14" w:rsidRDefault="009E5843" w:rsidP="00460A9A">
      <w:pPr>
        <w:spacing w:line="320" w:lineRule="atLeast"/>
        <w:rPr>
          <w:sz w:val="22"/>
          <w:szCs w:val="22"/>
        </w:rPr>
      </w:pPr>
      <w:r>
        <w:rPr>
          <w:sz w:val="22"/>
          <w:szCs w:val="22"/>
        </w:rPr>
        <w:fldChar w:fldCharType="begin">
          <w:ffData>
            <w:name w:val="Check1"/>
            <w:enabled/>
            <w:calcOnExit w:val="0"/>
            <w:checkBox>
              <w:sizeAuto/>
              <w:default w:val="0"/>
            </w:checkBox>
          </w:ffData>
        </w:fldChar>
      </w:r>
      <w:bookmarkStart w:id="20" w:name="Check1"/>
      <w:r>
        <w:rPr>
          <w:sz w:val="22"/>
          <w:szCs w:val="22"/>
        </w:rPr>
        <w:instrText xml:space="preserve"> FORMCHECKBOX </w:instrText>
      </w:r>
      <w:r w:rsidR="00895002" w:rsidRPr="009E5843">
        <w:rPr>
          <w:sz w:val="22"/>
          <w:szCs w:val="22"/>
        </w:rPr>
      </w:r>
      <w:r>
        <w:rPr>
          <w:sz w:val="22"/>
          <w:szCs w:val="22"/>
        </w:rPr>
        <w:fldChar w:fldCharType="end"/>
      </w:r>
      <w:bookmarkEnd w:id="20"/>
      <w:r w:rsidR="005F4361">
        <w:rPr>
          <w:sz w:val="22"/>
          <w:szCs w:val="22"/>
        </w:rPr>
        <w:t xml:space="preserve">a. </w:t>
      </w:r>
      <w:r>
        <w:rPr>
          <w:sz w:val="22"/>
          <w:szCs w:val="22"/>
        </w:rPr>
        <w:t xml:space="preserve">Early intervention </w:t>
      </w:r>
      <w:r w:rsidR="00E76C14">
        <w:rPr>
          <w:sz w:val="22"/>
          <w:szCs w:val="22"/>
        </w:rPr>
        <w:tab/>
      </w:r>
      <w:r w:rsidR="00E76C14">
        <w:rPr>
          <w:sz w:val="22"/>
          <w:szCs w:val="22"/>
        </w:rPr>
        <w:tab/>
      </w:r>
      <w:r w:rsidR="00E76C14">
        <w:rPr>
          <w:sz w:val="22"/>
          <w:szCs w:val="22"/>
        </w:rPr>
        <w:tab/>
      </w:r>
      <w:r w:rsidR="00E76C14">
        <w:rPr>
          <w:sz w:val="22"/>
          <w:szCs w:val="22"/>
        </w:rPr>
        <w:tab/>
      </w:r>
      <w:r w:rsidR="00E76C14">
        <w:rPr>
          <w:sz w:val="22"/>
          <w:szCs w:val="22"/>
        </w:rPr>
        <w:fldChar w:fldCharType="begin">
          <w:ffData>
            <w:name w:val="Check6"/>
            <w:enabled/>
            <w:calcOnExit w:val="0"/>
            <w:checkBox>
              <w:sizeAuto/>
              <w:default w:val="0"/>
            </w:checkBox>
          </w:ffData>
        </w:fldChar>
      </w:r>
      <w:bookmarkStart w:id="21" w:name="Check6"/>
      <w:r w:rsidR="00E76C14">
        <w:rPr>
          <w:sz w:val="22"/>
          <w:szCs w:val="22"/>
        </w:rPr>
        <w:instrText xml:space="preserve"> FORMCHECKBOX </w:instrText>
      </w:r>
      <w:r w:rsidR="00E76C14" w:rsidRPr="009E5843">
        <w:rPr>
          <w:sz w:val="22"/>
          <w:szCs w:val="22"/>
        </w:rPr>
      </w:r>
      <w:r w:rsidR="00E76C14">
        <w:rPr>
          <w:sz w:val="22"/>
          <w:szCs w:val="22"/>
        </w:rPr>
        <w:fldChar w:fldCharType="end"/>
      </w:r>
      <w:bookmarkEnd w:id="21"/>
      <w:r w:rsidR="00E76C14">
        <w:rPr>
          <w:sz w:val="22"/>
          <w:szCs w:val="22"/>
        </w:rPr>
        <w:t xml:space="preserve"> f. Enforcement and disruption</w:t>
      </w:r>
    </w:p>
    <w:p w:rsidR="00E76C14" w:rsidRDefault="009E5843" w:rsidP="00460A9A">
      <w:pPr>
        <w:spacing w:line="320" w:lineRule="atLeast"/>
        <w:rPr>
          <w:sz w:val="22"/>
          <w:szCs w:val="22"/>
        </w:rPr>
      </w:pPr>
      <w:r>
        <w:rPr>
          <w:sz w:val="22"/>
          <w:szCs w:val="22"/>
        </w:rPr>
        <w:fldChar w:fldCharType="begin">
          <w:ffData>
            <w:name w:val="Check2"/>
            <w:enabled/>
            <w:calcOnExit w:val="0"/>
            <w:checkBox>
              <w:sizeAuto/>
              <w:default w:val="0"/>
            </w:checkBox>
          </w:ffData>
        </w:fldChar>
      </w:r>
      <w:bookmarkStart w:id="22" w:name="Check2"/>
      <w:r>
        <w:rPr>
          <w:sz w:val="22"/>
          <w:szCs w:val="22"/>
        </w:rPr>
        <w:instrText xml:space="preserve"> FORMCHECKBOX </w:instrText>
      </w:r>
      <w:r w:rsidR="00895002" w:rsidRPr="009E5843">
        <w:rPr>
          <w:sz w:val="22"/>
          <w:szCs w:val="22"/>
        </w:rPr>
      </w:r>
      <w:r>
        <w:rPr>
          <w:sz w:val="22"/>
          <w:szCs w:val="22"/>
        </w:rPr>
        <w:fldChar w:fldCharType="end"/>
      </w:r>
      <w:bookmarkEnd w:id="22"/>
      <w:r>
        <w:rPr>
          <w:sz w:val="22"/>
          <w:szCs w:val="22"/>
        </w:rPr>
        <w:t xml:space="preserve"> </w:t>
      </w:r>
      <w:r w:rsidR="005F4361">
        <w:rPr>
          <w:sz w:val="22"/>
          <w:szCs w:val="22"/>
        </w:rPr>
        <w:t xml:space="preserve">b. </w:t>
      </w:r>
      <w:r>
        <w:rPr>
          <w:sz w:val="22"/>
          <w:szCs w:val="22"/>
        </w:rPr>
        <w:t xml:space="preserve">Victim identification </w:t>
      </w:r>
      <w:r w:rsidR="00E76C14">
        <w:rPr>
          <w:sz w:val="22"/>
          <w:szCs w:val="22"/>
        </w:rPr>
        <w:tab/>
      </w:r>
      <w:r w:rsidR="00E76C14">
        <w:rPr>
          <w:sz w:val="22"/>
          <w:szCs w:val="22"/>
        </w:rPr>
        <w:tab/>
      </w:r>
      <w:r w:rsidR="00E76C14">
        <w:rPr>
          <w:sz w:val="22"/>
          <w:szCs w:val="22"/>
        </w:rPr>
        <w:tab/>
      </w:r>
      <w:r w:rsidR="00E76C14">
        <w:rPr>
          <w:sz w:val="22"/>
          <w:szCs w:val="22"/>
        </w:rPr>
        <w:tab/>
      </w:r>
      <w:r w:rsidR="00E76C14">
        <w:rPr>
          <w:sz w:val="22"/>
          <w:szCs w:val="22"/>
        </w:rPr>
        <w:fldChar w:fldCharType="begin">
          <w:ffData>
            <w:name w:val="Check7"/>
            <w:enabled/>
            <w:calcOnExit w:val="0"/>
            <w:checkBox>
              <w:sizeAuto/>
              <w:default w:val="0"/>
            </w:checkBox>
          </w:ffData>
        </w:fldChar>
      </w:r>
      <w:bookmarkStart w:id="23" w:name="Check7"/>
      <w:r w:rsidR="00E76C14">
        <w:rPr>
          <w:sz w:val="22"/>
          <w:szCs w:val="22"/>
        </w:rPr>
        <w:instrText xml:space="preserve"> FORMCHECKBOX </w:instrText>
      </w:r>
      <w:r w:rsidR="00E76C14" w:rsidRPr="009E5843">
        <w:rPr>
          <w:sz w:val="22"/>
          <w:szCs w:val="22"/>
        </w:rPr>
      </w:r>
      <w:r w:rsidR="00E76C14">
        <w:rPr>
          <w:sz w:val="22"/>
          <w:szCs w:val="22"/>
        </w:rPr>
        <w:fldChar w:fldCharType="end"/>
      </w:r>
      <w:bookmarkEnd w:id="23"/>
      <w:r w:rsidR="00E76C14">
        <w:rPr>
          <w:sz w:val="22"/>
          <w:szCs w:val="22"/>
        </w:rPr>
        <w:t xml:space="preserve"> g. Rescue and exit</w:t>
      </w:r>
    </w:p>
    <w:p w:rsidR="009E5843" w:rsidRDefault="009E5843" w:rsidP="00460A9A">
      <w:pPr>
        <w:spacing w:line="320" w:lineRule="atLeast"/>
        <w:rPr>
          <w:sz w:val="22"/>
          <w:szCs w:val="22"/>
        </w:rPr>
      </w:pPr>
      <w:r>
        <w:rPr>
          <w:sz w:val="22"/>
          <w:szCs w:val="22"/>
        </w:rPr>
        <w:fldChar w:fldCharType="begin">
          <w:ffData>
            <w:name w:val="Check3"/>
            <w:enabled/>
            <w:calcOnExit w:val="0"/>
            <w:checkBox>
              <w:sizeAuto/>
              <w:default w:val="0"/>
            </w:checkBox>
          </w:ffData>
        </w:fldChar>
      </w:r>
      <w:bookmarkStart w:id="24" w:name="Check3"/>
      <w:r>
        <w:rPr>
          <w:sz w:val="22"/>
          <w:szCs w:val="22"/>
        </w:rPr>
        <w:instrText xml:space="preserve"> FORMCHECKBOX </w:instrText>
      </w:r>
      <w:r w:rsidR="00895002" w:rsidRPr="009E5843">
        <w:rPr>
          <w:sz w:val="22"/>
          <w:szCs w:val="22"/>
        </w:rPr>
      </w:r>
      <w:r>
        <w:rPr>
          <w:sz w:val="22"/>
          <w:szCs w:val="22"/>
        </w:rPr>
        <w:fldChar w:fldCharType="end"/>
      </w:r>
      <w:bookmarkEnd w:id="24"/>
      <w:r>
        <w:rPr>
          <w:sz w:val="22"/>
          <w:szCs w:val="22"/>
        </w:rPr>
        <w:t xml:space="preserve"> </w:t>
      </w:r>
      <w:r w:rsidR="005F4361">
        <w:rPr>
          <w:sz w:val="22"/>
          <w:szCs w:val="22"/>
        </w:rPr>
        <w:t xml:space="preserve">c. </w:t>
      </w:r>
      <w:r>
        <w:rPr>
          <w:sz w:val="22"/>
          <w:szCs w:val="22"/>
        </w:rPr>
        <w:t xml:space="preserve">Individual victim support </w:t>
      </w:r>
      <w:r w:rsidR="00E76C14">
        <w:rPr>
          <w:sz w:val="22"/>
          <w:szCs w:val="22"/>
        </w:rPr>
        <w:tab/>
      </w:r>
      <w:r w:rsidR="00E76C14">
        <w:rPr>
          <w:sz w:val="22"/>
          <w:szCs w:val="22"/>
        </w:rPr>
        <w:tab/>
      </w:r>
      <w:r w:rsidR="00E76C14">
        <w:rPr>
          <w:sz w:val="22"/>
          <w:szCs w:val="22"/>
        </w:rPr>
        <w:tab/>
      </w:r>
      <w:r w:rsidR="00E76C14">
        <w:rPr>
          <w:sz w:val="22"/>
          <w:szCs w:val="22"/>
        </w:rPr>
        <w:fldChar w:fldCharType="begin">
          <w:ffData>
            <w:name w:val="Check8"/>
            <w:enabled/>
            <w:calcOnExit w:val="0"/>
            <w:checkBox>
              <w:sizeAuto/>
              <w:default w:val="0"/>
            </w:checkBox>
          </w:ffData>
        </w:fldChar>
      </w:r>
      <w:bookmarkStart w:id="25" w:name="Check8"/>
      <w:r w:rsidR="00E76C14">
        <w:rPr>
          <w:sz w:val="22"/>
          <w:szCs w:val="22"/>
        </w:rPr>
        <w:instrText xml:space="preserve"> FORMCHECKBOX </w:instrText>
      </w:r>
      <w:r w:rsidR="00E76C14" w:rsidRPr="009E5843">
        <w:rPr>
          <w:sz w:val="22"/>
          <w:szCs w:val="22"/>
        </w:rPr>
      </w:r>
      <w:r w:rsidR="00E76C14">
        <w:rPr>
          <w:sz w:val="22"/>
          <w:szCs w:val="22"/>
        </w:rPr>
        <w:fldChar w:fldCharType="end"/>
      </w:r>
      <w:bookmarkEnd w:id="25"/>
      <w:r w:rsidR="00E76C14">
        <w:rPr>
          <w:sz w:val="22"/>
          <w:szCs w:val="22"/>
        </w:rPr>
        <w:t xml:space="preserve"> h. Support through prosecutions</w:t>
      </w:r>
    </w:p>
    <w:p w:rsidR="00E76C14" w:rsidRDefault="009E5843" w:rsidP="00460A9A">
      <w:pPr>
        <w:spacing w:line="320" w:lineRule="atLeast"/>
        <w:rPr>
          <w:sz w:val="22"/>
          <w:szCs w:val="22"/>
        </w:rPr>
      </w:pPr>
      <w:r>
        <w:rPr>
          <w:sz w:val="22"/>
          <w:szCs w:val="22"/>
        </w:rPr>
        <w:fldChar w:fldCharType="begin">
          <w:ffData>
            <w:name w:val="Check4"/>
            <w:enabled/>
            <w:calcOnExit w:val="0"/>
            <w:checkBox>
              <w:sizeAuto/>
              <w:default w:val="0"/>
            </w:checkBox>
          </w:ffData>
        </w:fldChar>
      </w:r>
      <w:bookmarkStart w:id="26" w:name="Check4"/>
      <w:r>
        <w:rPr>
          <w:sz w:val="22"/>
          <w:szCs w:val="22"/>
        </w:rPr>
        <w:instrText xml:space="preserve"> FORMCHECKBOX </w:instrText>
      </w:r>
      <w:r w:rsidR="00895002" w:rsidRPr="009E5843">
        <w:rPr>
          <w:sz w:val="22"/>
          <w:szCs w:val="22"/>
        </w:rPr>
      </w:r>
      <w:r>
        <w:rPr>
          <w:sz w:val="22"/>
          <w:szCs w:val="22"/>
        </w:rPr>
        <w:fldChar w:fldCharType="end"/>
      </w:r>
      <w:bookmarkEnd w:id="26"/>
      <w:r>
        <w:rPr>
          <w:sz w:val="22"/>
          <w:szCs w:val="22"/>
        </w:rPr>
        <w:t xml:space="preserve"> </w:t>
      </w:r>
      <w:r w:rsidR="005F4361">
        <w:rPr>
          <w:sz w:val="22"/>
          <w:szCs w:val="22"/>
        </w:rPr>
        <w:t xml:space="preserve">d. </w:t>
      </w:r>
      <w:r>
        <w:rPr>
          <w:sz w:val="22"/>
          <w:szCs w:val="22"/>
        </w:rPr>
        <w:t xml:space="preserve">Group work </w:t>
      </w:r>
      <w:r w:rsidR="00E76C14">
        <w:rPr>
          <w:sz w:val="22"/>
          <w:szCs w:val="22"/>
        </w:rPr>
        <w:tab/>
      </w:r>
      <w:r w:rsidR="00E76C14">
        <w:rPr>
          <w:sz w:val="22"/>
          <w:szCs w:val="22"/>
        </w:rPr>
        <w:tab/>
      </w:r>
      <w:r w:rsidR="00E76C14">
        <w:rPr>
          <w:sz w:val="22"/>
          <w:szCs w:val="22"/>
        </w:rPr>
        <w:tab/>
      </w:r>
      <w:r w:rsidR="00E76C14">
        <w:rPr>
          <w:sz w:val="22"/>
          <w:szCs w:val="22"/>
        </w:rPr>
        <w:tab/>
      </w:r>
      <w:r w:rsidR="00E76C14">
        <w:rPr>
          <w:sz w:val="22"/>
          <w:szCs w:val="22"/>
        </w:rPr>
        <w:tab/>
      </w:r>
      <w:r w:rsidR="00E76C14">
        <w:rPr>
          <w:sz w:val="22"/>
          <w:szCs w:val="22"/>
        </w:rPr>
        <w:fldChar w:fldCharType="begin">
          <w:ffData>
            <w:name w:val="Check9"/>
            <w:enabled/>
            <w:calcOnExit w:val="0"/>
            <w:checkBox>
              <w:sizeAuto/>
              <w:default w:val="0"/>
            </w:checkBox>
          </w:ffData>
        </w:fldChar>
      </w:r>
      <w:bookmarkStart w:id="27" w:name="Check9"/>
      <w:r w:rsidR="00E76C14">
        <w:rPr>
          <w:sz w:val="22"/>
          <w:szCs w:val="22"/>
        </w:rPr>
        <w:instrText xml:space="preserve"> FORMCHECKBOX </w:instrText>
      </w:r>
      <w:r w:rsidR="00E76C14" w:rsidRPr="009E5843">
        <w:rPr>
          <w:sz w:val="22"/>
          <w:szCs w:val="22"/>
        </w:rPr>
      </w:r>
      <w:r w:rsidR="00E76C14">
        <w:rPr>
          <w:sz w:val="22"/>
          <w:szCs w:val="22"/>
        </w:rPr>
        <w:fldChar w:fldCharType="end"/>
      </w:r>
      <w:bookmarkEnd w:id="27"/>
      <w:r w:rsidR="00E76C14">
        <w:rPr>
          <w:sz w:val="22"/>
          <w:szCs w:val="22"/>
        </w:rPr>
        <w:t xml:space="preserve"> i. Recovery </w:t>
      </w:r>
    </w:p>
    <w:p w:rsidR="00E76C14" w:rsidRDefault="009E5843" w:rsidP="00E76C14">
      <w:pPr>
        <w:spacing w:line="320" w:lineRule="atLeast"/>
        <w:rPr>
          <w:sz w:val="22"/>
          <w:szCs w:val="22"/>
        </w:rPr>
      </w:pPr>
      <w:r>
        <w:rPr>
          <w:sz w:val="22"/>
          <w:szCs w:val="22"/>
        </w:rPr>
        <w:fldChar w:fldCharType="begin">
          <w:ffData>
            <w:name w:val="Check5"/>
            <w:enabled/>
            <w:calcOnExit w:val="0"/>
            <w:checkBox>
              <w:sizeAuto/>
              <w:default w:val="0"/>
            </w:checkBox>
          </w:ffData>
        </w:fldChar>
      </w:r>
      <w:bookmarkStart w:id="28" w:name="Check5"/>
      <w:r>
        <w:rPr>
          <w:sz w:val="22"/>
          <w:szCs w:val="22"/>
        </w:rPr>
        <w:instrText xml:space="preserve"> FORMCHECKBOX </w:instrText>
      </w:r>
      <w:r w:rsidR="00895002" w:rsidRPr="009E5843">
        <w:rPr>
          <w:sz w:val="22"/>
          <w:szCs w:val="22"/>
        </w:rPr>
      </w:r>
      <w:r>
        <w:rPr>
          <w:sz w:val="22"/>
          <w:szCs w:val="22"/>
        </w:rPr>
        <w:fldChar w:fldCharType="end"/>
      </w:r>
      <w:bookmarkEnd w:id="28"/>
      <w:r>
        <w:rPr>
          <w:sz w:val="22"/>
          <w:szCs w:val="22"/>
        </w:rPr>
        <w:t xml:space="preserve"> </w:t>
      </w:r>
      <w:r w:rsidR="005F4361">
        <w:rPr>
          <w:sz w:val="22"/>
          <w:szCs w:val="22"/>
        </w:rPr>
        <w:t xml:space="preserve">e. </w:t>
      </w:r>
      <w:r>
        <w:rPr>
          <w:sz w:val="22"/>
          <w:szCs w:val="22"/>
        </w:rPr>
        <w:t xml:space="preserve">Risk assessment </w:t>
      </w:r>
      <w:r w:rsidR="00E76C14">
        <w:rPr>
          <w:sz w:val="22"/>
          <w:szCs w:val="22"/>
        </w:rPr>
        <w:tab/>
      </w:r>
      <w:r w:rsidR="00E76C14">
        <w:rPr>
          <w:sz w:val="22"/>
          <w:szCs w:val="22"/>
        </w:rPr>
        <w:tab/>
      </w:r>
      <w:r w:rsidR="00E76C14">
        <w:rPr>
          <w:sz w:val="22"/>
          <w:szCs w:val="22"/>
        </w:rPr>
        <w:tab/>
      </w:r>
      <w:r w:rsidR="00E76C14">
        <w:rPr>
          <w:sz w:val="22"/>
          <w:szCs w:val="22"/>
        </w:rPr>
        <w:tab/>
      </w:r>
      <w:r w:rsidR="00E76C14">
        <w:rPr>
          <w:sz w:val="22"/>
          <w:szCs w:val="22"/>
        </w:rPr>
        <w:fldChar w:fldCharType="begin">
          <w:ffData>
            <w:name w:val="Check10"/>
            <w:enabled/>
            <w:calcOnExit w:val="0"/>
            <w:checkBox>
              <w:sizeAuto/>
              <w:default w:val="0"/>
            </w:checkBox>
          </w:ffData>
        </w:fldChar>
      </w:r>
      <w:bookmarkStart w:id="29" w:name="Check10"/>
      <w:r w:rsidR="00E76C14">
        <w:rPr>
          <w:sz w:val="22"/>
          <w:szCs w:val="22"/>
        </w:rPr>
        <w:instrText xml:space="preserve"> FORMCHECKBOX </w:instrText>
      </w:r>
      <w:r w:rsidR="00E76C14" w:rsidRPr="009E5843">
        <w:rPr>
          <w:sz w:val="22"/>
          <w:szCs w:val="22"/>
        </w:rPr>
      </w:r>
      <w:r w:rsidR="00E76C14">
        <w:rPr>
          <w:sz w:val="22"/>
          <w:szCs w:val="22"/>
        </w:rPr>
        <w:fldChar w:fldCharType="end"/>
      </w:r>
      <w:bookmarkEnd w:id="29"/>
      <w:r w:rsidR="00E76C14">
        <w:rPr>
          <w:sz w:val="22"/>
          <w:szCs w:val="22"/>
        </w:rPr>
        <w:t xml:space="preserve"> j. Other (please explain): </w:t>
      </w:r>
    </w:p>
    <w:p w:rsidR="00CA7CC4" w:rsidRDefault="00CA7CC4" w:rsidP="00E76C14">
      <w:pPr>
        <w:spacing w:line="320" w:lineRule="atLeast"/>
        <w:rPr>
          <w:sz w:val="22"/>
          <w:szCs w:val="22"/>
        </w:rPr>
      </w:pPr>
    </w:p>
    <w:p w:rsidR="009E5843" w:rsidRDefault="00CA7CC4" w:rsidP="00460A9A">
      <w:pPr>
        <w:spacing w:line="320" w:lineRule="atLeast"/>
        <w:rPr>
          <w:sz w:val="22"/>
          <w:szCs w:val="22"/>
        </w:rPr>
      </w:pPr>
      <w:r>
        <w:rPr>
          <w:noProof/>
          <w:sz w:val="22"/>
          <w:szCs w:val="22"/>
          <w:lang w:eastAsia="en-GB"/>
        </w:rPr>
        <w:pict>
          <v:rect id="_x0000_s1033" style="position:absolute;margin-left:0;margin-top:6pt;width:468pt;height:77.5pt;z-index:251656192"/>
        </w:pict>
      </w:r>
    </w:p>
    <w:p w:rsidR="00B947B5" w:rsidRDefault="00B947B5" w:rsidP="00460A9A">
      <w:pPr>
        <w:spacing w:line="320" w:lineRule="atLeast"/>
        <w:rPr>
          <w:sz w:val="22"/>
          <w:szCs w:val="22"/>
        </w:rPr>
      </w:pPr>
    </w:p>
    <w:p w:rsidR="00CA7CC4" w:rsidRDefault="00CA7CC4" w:rsidP="00460A9A">
      <w:pPr>
        <w:spacing w:line="320" w:lineRule="atLeast"/>
        <w:rPr>
          <w:sz w:val="22"/>
          <w:szCs w:val="22"/>
        </w:rPr>
      </w:pPr>
    </w:p>
    <w:p w:rsidR="00CA7CC4" w:rsidRDefault="00CA7CC4" w:rsidP="00460A9A">
      <w:pPr>
        <w:spacing w:line="320" w:lineRule="atLeast"/>
        <w:rPr>
          <w:sz w:val="22"/>
          <w:szCs w:val="22"/>
        </w:rPr>
      </w:pPr>
    </w:p>
    <w:p w:rsidR="00CA7CC4" w:rsidRDefault="00CA7CC4" w:rsidP="00460A9A">
      <w:pPr>
        <w:spacing w:line="320" w:lineRule="atLeast"/>
        <w:rPr>
          <w:sz w:val="22"/>
          <w:szCs w:val="22"/>
        </w:rPr>
      </w:pPr>
    </w:p>
    <w:p w:rsidR="00CA7CC4" w:rsidRDefault="00CA7CC4" w:rsidP="00460A9A">
      <w:pPr>
        <w:spacing w:line="320" w:lineRule="atLeast"/>
        <w:rPr>
          <w:sz w:val="22"/>
          <w:szCs w:val="22"/>
        </w:rPr>
      </w:pPr>
    </w:p>
    <w:p w:rsidR="009E5843" w:rsidRDefault="00291CB8" w:rsidP="00460A9A">
      <w:pPr>
        <w:spacing w:line="320" w:lineRule="atLeast"/>
        <w:rPr>
          <w:sz w:val="22"/>
          <w:szCs w:val="22"/>
        </w:rPr>
      </w:pPr>
      <w:r>
        <w:rPr>
          <w:sz w:val="22"/>
          <w:szCs w:val="22"/>
        </w:rPr>
        <w:t>7</w:t>
      </w:r>
      <w:r w:rsidR="001E045A">
        <w:rPr>
          <w:sz w:val="22"/>
          <w:szCs w:val="22"/>
        </w:rPr>
        <w:t xml:space="preserve">. </w:t>
      </w:r>
      <w:r w:rsidR="00FA3E8E">
        <w:rPr>
          <w:sz w:val="22"/>
          <w:szCs w:val="22"/>
        </w:rPr>
        <w:t>In the box below, f</w:t>
      </w:r>
      <w:r w:rsidR="009E5843">
        <w:rPr>
          <w:sz w:val="22"/>
          <w:szCs w:val="22"/>
        </w:rPr>
        <w:t>or each intervention you offer please explain:</w:t>
      </w:r>
    </w:p>
    <w:p w:rsidR="008215A9" w:rsidRDefault="008215A9" w:rsidP="00460A9A">
      <w:pPr>
        <w:spacing w:line="320" w:lineRule="atLeast"/>
        <w:rPr>
          <w:sz w:val="22"/>
          <w:szCs w:val="22"/>
        </w:rPr>
      </w:pPr>
    </w:p>
    <w:p w:rsidR="009E5843" w:rsidRPr="005D708F" w:rsidRDefault="009E5843" w:rsidP="005F4361">
      <w:pPr>
        <w:numPr>
          <w:ilvl w:val="0"/>
          <w:numId w:val="44"/>
        </w:numPr>
        <w:spacing w:line="360" w:lineRule="auto"/>
        <w:rPr>
          <w:sz w:val="22"/>
          <w:szCs w:val="22"/>
        </w:rPr>
      </w:pPr>
      <w:r w:rsidRPr="005D708F">
        <w:rPr>
          <w:sz w:val="22"/>
          <w:szCs w:val="22"/>
        </w:rPr>
        <w:t xml:space="preserve">What activities </w:t>
      </w:r>
      <w:r w:rsidR="009318DD">
        <w:rPr>
          <w:sz w:val="22"/>
          <w:szCs w:val="22"/>
        </w:rPr>
        <w:t>you</w:t>
      </w:r>
      <w:r w:rsidRPr="005D708F">
        <w:rPr>
          <w:sz w:val="22"/>
          <w:szCs w:val="22"/>
        </w:rPr>
        <w:t xml:space="preserve"> undertake</w:t>
      </w:r>
      <w:r w:rsidR="00FA3E8E">
        <w:rPr>
          <w:sz w:val="22"/>
          <w:szCs w:val="22"/>
        </w:rPr>
        <w:t xml:space="preserve"> and </w:t>
      </w:r>
      <w:r w:rsidR="008D5D2C">
        <w:rPr>
          <w:sz w:val="22"/>
          <w:szCs w:val="22"/>
        </w:rPr>
        <w:t xml:space="preserve"> the aims of the objectives of that activity </w:t>
      </w:r>
      <w:r w:rsidR="009039DA">
        <w:rPr>
          <w:sz w:val="22"/>
          <w:szCs w:val="22"/>
        </w:rPr>
        <w:t>e</w:t>
      </w:r>
      <w:r w:rsidR="008D5D2C">
        <w:rPr>
          <w:sz w:val="22"/>
          <w:szCs w:val="22"/>
        </w:rPr>
        <w:t>.</w:t>
      </w:r>
      <w:r w:rsidR="009039DA">
        <w:rPr>
          <w:sz w:val="22"/>
          <w:szCs w:val="22"/>
        </w:rPr>
        <w:t>g</w:t>
      </w:r>
      <w:r w:rsidR="008D5D2C">
        <w:rPr>
          <w:sz w:val="22"/>
          <w:szCs w:val="22"/>
        </w:rPr>
        <w:t>.</w:t>
      </w:r>
      <w:r w:rsidR="009039DA">
        <w:rPr>
          <w:sz w:val="22"/>
          <w:szCs w:val="22"/>
        </w:rPr>
        <w:t xml:space="preserve"> </w:t>
      </w:r>
      <w:r w:rsidR="008D5D2C">
        <w:rPr>
          <w:sz w:val="22"/>
          <w:szCs w:val="22"/>
        </w:rPr>
        <w:t>therapeutic work with victims; emergency accommodation etc</w:t>
      </w:r>
    </w:p>
    <w:p w:rsidR="009E5843" w:rsidRPr="005D708F" w:rsidRDefault="009318DD" w:rsidP="005F4361">
      <w:pPr>
        <w:numPr>
          <w:ilvl w:val="0"/>
          <w:numId w:val="44"/>
        </w:numPr>
        <w:spacing w:line="360" w:lineRule="auto"/>
        <w:rPr>
          <w:sz w:val="22"/>
          <w:szCs w:val="22"/>
        </w:rPr>
      </w:pPr>
      <w:r>
        <w:rPr>
          <w:sz w:val="22"/>
          <w:szCs w:val="22"/>
        </w:rPr>
        <w:t>T</w:t>
      </w:r>
      <w:r w:rsidR="009E5843" w:rsidRPr="005D708F">
        <w:rPr>
          <w:sz w:val="22"/>
          <w:szCs w:val="22"/>
        </w:rPr>
        <w:t>he outcomes of the activities you undertake</w:t>
      </w:r>
      <w:r w:rsidR="00FA3E8E">
        <w:rPr>
          <w:sz w:val="22"/>
          <w:szCs w:val="22"/>
        </w:rPr>
        <w:t>, and h</w:t>
      </w:r>
      <w:r w:rsidR="009E5843" w:rsidRPr="005D708F">
        <w:rPr>
          <w:sz w:val="22"/>
          <w:szCs w:val="22"/>
        </w:rPr>
        <w:t xml:space="preserve">ow you define and measure success in relation </w:t>
      </w:r>
      <w:r w:rsidR="009E5843">
        <w:rPr>
          <w:sz w:val="22"/>
          <w:szCs w:val="22"/>
        </w:rPr>
        <w:t>to the</w:t>
      </w:r>
      <w:r w:rsidR="008D5D2C">
        <w:rPr>
          <w:sz w:val="22"/>
          <w:szCs w:val="22"/>
        </w:rPr>
        <w:t>m</w:t>
      </w:r>
    </w:p>
    <w:p w:rsidR="009E5843" w:rsidRDefault="006E0DF3" w:rsidP="005F4361">
      <w:pPr>
        <w:numPr>
          <w:ilvl w:val="0"/>
          <w:numId w:val="44"/>
        </w:numPr>
        <w:spacing w:line="360" w:lineRule="auto"/>
        <w:rPr>
          <w:sz w:val="22"/>
          <w:szCs w:val="22"/>
        </w:rPr>
      </w:pPr>
      <w:r>
        <w:rPr>
          <w:noProof/>
          <w:sz w:val="22"/>
          <w:szCs w:val="22"/>
          <w:lang w:eastAsia="en-GB"/>
        </w:rPr>
        <w:pict>
          <v:shape id="_x0000_s1026" type="#_x0000_t202" style="position:absolute;left:0;text-align:left;margin-left:0;margin-top:35.35pt;width:468pt;height:151pt;z-index:251650048">
            <v:textbox style="mso-next-textbox:#_x0000_s1026">
              <w:txbxContent>
                <w:p w:rsidR="00953D6F" w:rsidRDefault="00953D6F" w:rsidP="001E045A"/>
              </w:txbxContent>
            </v:textbox>
          </v:shape>
        </w:pict>
      </w:r>
      <w:r w:rsidR="009E5843" w:rsidRPr="005D708F">
        <w:rPr>
          <w:sz w:val="22"/>
          <w:szCs w:val="22"/>
        </w:rPr>
        <w:t>What</w:t>
      </w:r>
      <w:r w:rsidR="009039DA">
        <w:rPr>
          <w:sz w:val="22"/>
          <w:szCs w:val="22"/>
        </w:rPr>
        <w:t>, if any,</w:t>
      </w:r>
      <w:r w:rsidR="009E5843" w:rsidRPr="005D708F">
        <w:rPr>
          <w:sz w:val="22"/>
          <w:szCs w:val="22"/>
        </w:rPr>
        <w:t xml:space="preserve"> barriers you face</w:t>
      </w:r>
      <w:r w:rsidR="00FA3E8E">
        <w:rPr>
          <w:sz w:val="22"/>
          <w:szCs w:val="22"/>
        </w:rPr>
        <w:t xml:space="preserve"> in delivering these activities and w</w:t>
      </w:r>
      <w:r w:rsidR="009E5843" w:rsidRPr="005D708F">
        <w:rPr>
          <w:sz w:val="22"/>
          <w:szCs w:val="22"/>
        </w:rPr>
        <w:t>hat would improve</w:t>
      </w:r>
      <w:r w:rsidR="009039DA">
        <w:rPr>
          <w:sz w:val="22"/>
          <w:szCs w:val="22"/>
        </w:rPr>
        <w:t xml:space="preserve"> your service or service uptake</w:t>
      </w:r>
      <w:r w:rsidR="009E5843" w:rsidRPr="005D708F">
        <w:rPr>
          <w:sz w:val="22"/>
          <w:szCs w:val="22"/>
        </w:rPr>
        <w:t xml:space="preserve"> </w:t>
      </w:r>
    </w:p>
    <w:p w:rsidR="001E045A" w:rsidRDefault="001E045A" w:rsidP="00460A9A">
      <w:pPr>
        <w:spacing w:line="360" w:lineRule="auto"/>
        <w:rPr>
          <w:sz w:val="22"/>
          <w:szCs w:val="22"/>
        </w:rPr>
      </w:pPr>
    </w:p>
    <w:p w:rsidR="001E045A" w:rsidRPr="005D708F" w:rsidRDefault="001E045A" w:rsidP="00460A9A">
      <w:pPr>
        <w:spacing w:line="360" w:lineRule="auto"/>
        <w:rPr>
          <w:sz w:val="22"/>
          <w:szCs w:val="22"/>
        </w:rPr>
      </w:pPr>
    </w:p>
    <w:p w:rsidR="009E5843" w:rsidRDefault="009E5843" w:rsidP="00460A9A">
      <w:pPr>
        <w:spacing w:line="320" w:lineRule="atLeast"/>
        <w:rPr>
          <w:sz w:val="22"/>
          <w:szCs w:val="22"/>
        </w:rPr>
      </w:pPr>
    </w:p>
    <w:p w:rsidR="00CA7CC4" w:rsidRDefault="00CA7CC4" w:rsidP="00460A9A">
      <w:pPr>
        <w:spacing w:line="320" w:lineRule="atLeast"/>
        <w:rPr>
          <w:sz w:val="22"/>
          <w:szCs w:val="22"/>
        </w:rPr>
      </w:pPr>
    </w:p>
    <w:p w:rsidR="006E0DF3" w:rsidRDefault="006E0DF3" w:rsidP="00460A9A">
      <w:pPr>
        <w:spacing w:line="320" w:lineRule="atLeast"/>
        <w:rPr>
          <w:sz w:val="22"/>
          <w:szCs w:val="22"/>
        </w:rPr>
      </w:pPr>
    </w:p>
    <w:p w:rsidR="006E0DF3" w:rsidRDefault="006E0DF3" w:rsidP="00460A9A">
      <w:pPr>
        <w:spacing w:line="320" w:lineRule="atLeast"/>
        <w:rPr>
          <w:sz w:val="22"/>
          <w:szCs w:val="22"/>
        </w:rPr>
      </w:pPr>
    </w:p>
    <w:p w:rsidR="006E0DF3" w:rsidRDefault="006E0DF3" w:rsidP="00460A9A">
      <w:pPr>
        <w:spacing w:line="320" w:lineRule="atLeast"/>
        <w:rPr>
          <w:sz w:val="22"/>
          <w:szCs w:val="22"/>
        </w:rPr>
      </w:pPr>
    </w:p>
    <w:p w:rsidR="00FA3E8E" w:rsidRDefault="00B947B5" w:rsidP="00460A9A">
      <w:pPr>
        <w:spacing w:line="320" w:lineRule="atLeast"/>
        <w:rPr>
          <w:sz w:val="22"/>
          <w:szCs w:val="22"/>
        </w:rPr>
      </w:pPr>
      <w:r w:rsidRPr="000461BD">
        <w:rPr>
          <w:b/>
          <w:sz w:val="22"/>
          <w:szCs w:val="22"/>
        </w:rPr>
        <w:lastRenderedPageBreak/>
        <w:t>Strategic</w:t>
      </w:r>
    </w:p>
    <w:p w:rsidR="00FA3E8E" w:rsidRDefault="00FA3E8E" w:rsidP="00460A9A">
      <w:pPr>
        <w:spacing w:line="320" w:lineRule="atLeast"/>
        <w:rPr>
          <w:sz w:val="22"/>
          <w:szCs w:val="22"/>
        </w:rPr>
      </w:pPr>
    </w:p>
    <w:p w:rsidR="00FA3E8E" w:rsidRDefault="00FA3E8E" w:rsidP="00460A9A">
      <w:pPr>
        <w:spacing w:line="320" w:lineRule="atLeast"/>
        <w:rPr>
          <w:sz w:val="22"/>
          <w:szCs w:val="22"/>
        </w:rPr>
      </w:pPr>
      <w:r>
        <w:rPr>
          <w:sz w:val="22"/>
          <w:szCs w:val="22"/>
        </w:rPr>
        <w:t>If your service/department</w:t>
      </w:r>
      <w:r w:rsidR="009039DA">
        <w:rPr>
          <w:sz w:val="22"/>
          <w:szCs w:val="22"/>
        </w:rPr>
        <w:t>/organisation</w:t>
      </w:r>
      <w:r>
        <w:rPr>
          <w:sz w:val="22"/>
          <w:szCs w:val="22"/>
        </w:rPr>
        <w:t xml:space="preserve"> is engaged with strategic activity please complete the section below:</w:t>
      </w:r>
    </w:p>
    <w:p w:rsidR="00FA3E8E" w:rsidRDefault="00FA3E8E" w:rsidP="00460A9A">
      <w:pPr>
        <w:spacing w:line="320" w:lineRule="atLeast"/>
        <w:rPr>
          <w:sz w:val="22"/>
          <w:szCs w:val="22"/>
        </w:rPr>
      </w:pPr>
    </w:p>
    <w:p w:rsidR="00FF4C5D" w:rsidRDefault="00291CB8" w:rsidP="00460A9A">
      <w:pPr>
        <w:spacing w:line="320" w:lineRule="atLeast"/>
        <w:rPr>
          <w:sz w:val="22"/>
          <w:szCs w:val="22"/>
        </w:rPr>
      </w:pPr>
      <w:r>
        <w:rPr>
          <w:sz w:val="22"/>
          <w:szCs w:val="22"/>
        </w:rPr>
        <w:t>8</w:t>
      </w:r>
      <w:r w:rsidR="001E045A">
        <w:rPr>
          <w:sz w:val="22"/>
          <w:szCs w:val="22"/>
        </w:rPr>
        <w:t xml:space="preserve">. </w:t>
      </w:r>
      <w:r w:rsidR="00FF4C5D">
        <w:rPr>
          <w:sz w:val="22"/>
          <w:szCs w:val="22"/>
        </w:rPr>
        <w:t xml:space="preserve">What </w:t>
      </w:r>
      <w:r w:rsidR="009039DA">
        <w:rPr>
          <w:sz w:val="22"/>
          <w:szCs w:val="22"/>
        </w:rPr>
        <w:t xml:space="preserve">are your </w:t>
      </w:r>
      <w:r w:rsidR="00FF4C5D">
        <w:rPr>
          <w:sz w:val="22"/>
          <w:szCs w:val="22"/>
        </w:rPr>
        <w:t>areas of strategic work</w:t>
      </w:r>
      <w:r w:rsidR="009039DA">
        <w:rPr>
          <w:sz w:val="22"/>
          <w:szCs w:val="22"/>
        </w:rPr>
        <w:t>?</w:t>
      </w:r>
    </w:p>
    <w:p w:rsidR="00FF4C5D" w:rsidRDefault="00FF4C5D" w:rsidP="00460A9A">
      <w:pPr>
        <w:spacing w:line="320" w:lineRule="atLeast"/>
        <w:rPr>
          <w:sz w:val="22"/>
          <w:szCs w:val="22"/>
        </w:rPr>
      </w:pPr>
    </w:p>
    <w:p w:rsidR="009E5501" w:rsidRDefault="00FF4C5D" w:rsidP="00460A9A">
      <w:pPr>
        <w:spacing w:line="320" w:lineRule="atLeast"/>
        <w:rPr>
          <w:sz w:val="22"/>
          <w:szCs w:val="22"/>
        </w:rPr>
      </w:pPr>
      <w:r>
        <w:rPr>
          <w:sz w:val="22"/>
          <w:szCs w:val="22"/>
        </w:rPr>
        <w:fldChar w:fldCharType="begin">
          <w:ffData>
            <w:name w:val="Check23"/>
            <w:enabled/>
            <w:calcOnExit w:val="0"/>
            <w:checkBox>
              <w:sizeAuto/>
              <w:default w:val="0"/>
            </w:checkBox>
          </w:ffData>
        </w:fldChar>
      </w:r>
      <w:bookmarkStart w:id="30" w:name="Check23"/>
      <w:r>
        <w:rPr>
          <w:sz w:val="22"/>
          <w:szCs w:val="22"/>
        </w:rPr>
        <w:instrText xml:space="preserve"> FORMCHECKBOX </w:instrText>
      </w:r>
      <w:r w:rsidR="00895002" w:rsidRPr="00FF4C5D">
        <w:rPr>
          <w:sz w:val="22"/>
          <w:szCs w:val="22"/>
        </w:rPr>
      </w:r>
      <w:r>
        <w:rPr>
          <w:sz w:val="22"/>
          <w:szCs w:val="22"/>
        </w:rPr>
        <w:fldChar w:fldCharType="end"/>
      </w:r>
      <w:bookmarkEnd w:id="30"/>
      <w:r w:rsidR="00F67430">
        <w:rPr>
          <w:sz w:val="22"/>
          <w:szCs w:val="22"/>
        </w:rPr>
        <w:t xml:space="preserve"> </w:t>
      </w:r>
      <w:r w:rsidR="005F4361">
        <w:rPr>
          <w:sz w:val="22"/>
          <w:szCs w:val="22"/>
        </w:rPr>
        <w:t xml:space="preserve">a. </w:t>
      </w:r>
      <w:r>
        <w:rPr>
          <w:sz w:val="22"/>
          <w:szCs w:val="22"/>
        </w:rPr>
        <w:t>Local risk assessments</w:t>
      </w:r>
      <w:r w:rsidR="009E5501">
        <w:rPr>
          <w:sz w:val="22"/>
          <w:szCs w:val="22"/>
        </w:rPr>
        <w:tab/>
      </w:r>
      <w:r w:rsidR="009E5501">
        <w:rPr>
          <w:sz w:val="22"/>
          <w:szCs w:val="22"/>
        </w:rPr>
        <w:tab/>
      </w:r>
      <w:r w:rsidR="009E5501">
        <w:rPr>
          <w:sz w:val="22"/>
          <w:szCs w:val="22"/>
        </w:rPr>
        <w:tab/>
        <w:t xml:space="preserve">           </w:t>
      </w:r>
      <w:r w:rsidR="009E5501">
        <w:rPr>
          <w:sz w:val="22"/>
          <w:szCs w:val="22"/>
        </w:rPr>
        <w:fldChar w:fldCharType="begin">
          <w:ffData>
            <w:name w:val="Check29"/>
            <w:enabled/>
            <w:calcOnExit w:val="0"/>
            <w:checkBox>
              <w:sizeAuto/>
              <w:default w:val="0"/>
            </w:checkBox>
          </w:ffData>
        </w:fldChar>
      </w:r>
      <w:bookmarkStart w:id="31" w:name="Check29"/>
      <w:r w:rsidR="009E5501">
        <w:rPr>
          <w:sz w:val="22"/>
          <w:szCs w:val="22"/>
        </w:rPr>
        <w:instrText xml:space="preserve"> FORMCHECKBOX </w:instrText>
      </w:r>
      <w:r w:rsidR="009E5501" w:rsidRPr="00FF4C5D">
        <w:rPr>
          <w:sz w:val="22"/>
          <w:szCs w:val="22"/>
        </w:rPr>
      </w:r>
      <w:r w:rsidR="009E5501">
        <w:rPr>
          <w:sz w:val="22"/>
          <w:szCs w:val="22"/>
        </w:rPr>
        <w:fldChar w:fldCharType="end"/>
      </w:r>
      <w:bookmarkEnd w:id="31"/>
      <w:r w:rsidR="00F67430">
        <w:rPr>
          <w:sz w:val="22"/>
          <w:szCs w:val="22"/>
        </w:rPr>
        <w:t xml:space="preserve"> </w:t>
      </w:r>
      <w:r w:rsidR="009E5501">
        <w:rPr>
          <w:sz w:val="22"/>
          <w:szCs w:val="22"/>
        </w:rPr>
        <w:t xml:space="preserve">f. Data collection </w:t>
      </w:r>
      <w:r w:rsidR="009E5501">
        <w:rPr>
          <w:sz w:val="22"/>
          <w:szCs w:val="22"/>
        </w:rPr>
        <w:tab/>
      </w:r>
    </w:p>
    <w:p w:rsidR="009E5501" w:rsidRDefault="00FF4C5D" w:rsidP="009E5501">
      <w:pPr>
        <w:spacing w:line="320" w:lineRule="atLeast"/>
        <w:rPr>
          <w:sz w:val="22"/>
          <w:szCs w:val="22"/>
        </w:rPr>
      </w:pPr>
      <w:r>
        <w:rPr>
          <w:sz w:val="22"/>
          <w:szCs w:val="22"/>
        </w:rPr>
        <w:fldChar w:fldCharType="begin">
          <w:ffData>
            <w:name w:val="Check24"/>
            <w:enabled/>
            <w:calcOnExit w:val="0"/>
            <w:checkBox>
              <w:sizeAuto/>
              <w:default w:val="0"/>
            </w:checkBox>
          </w:ffData>
        </w:fldChar>
      </w:r>
      <w:bookmarkStart w:id="32" w:name="Check24"/>
      <w:r>
        <w:rPr>
          <w:sz w:val="22"/>
          <w:szCs w:val="22"/>
        </w:rPr>
        <w:instrText xml:space="preserve"> FORMCHECKBOX </w:instrText>
      </w:r>
      <w:r w:rsidR="00895002" w:rsidRPr="00FF4C5D">
        <w:rPr>
          <w:sz w:val="22"/>
          <w:szCs w:val="22"/>
        </w:rPr>
      </w:r>
      <w:r>
        <w:rPr>
          <w:sz w:val="22"/>
          <w:szCs w:val="22"/>
        </w:rPr>
        <w:fldChar w:fldCharType="end"/>
      </w:r>
      <w:bookmarkEnd w:id="32"/>
      <w:r w:rsidR="00F67430">
        <w:rPr>
          <w:sz w:val="22"/>
          <w:szCs w:val="22"/>
        </w:rPr>
        <w:t xml:space="preserve"> </w:t>
      </w:r>
      <w:r w:rsidR="005F4361">
        <w:rPr>
          <w:sz w:val="22"/>
          <w:szCs w:val="22"/>
        </w:rPr>
        <w:t xml:space="preserve">b. </w:t>
      </w:r>
      <w:r>
        <w:rPr>
          <w:sz w:val="22"/>
          <w:szCs w:val="22"/>
        </w:rPr>
        <w:t>National risk assessments</w:t>
      </w:r>
      <w:r w:rsidR="009E5501">
        <w:rPr>
          <w:sz w:val="22"/>
          <w:szCs w:val="22"/>
        </w:rPr>
        <w:tab/>
      </w:r>
      <w:r w:rsidR="009E5501">
        <w:rPr>
          <w:sz w:val="22"/>
          <w:szCs w:val="22"/>
        </w:rPr>
        <w:tab/>
        <w:t xml:space="preserve">           </w:t>
      </w:r>
      <w:r w:rsidR="009E5501">
        <w:rPr>
          <w:sz w:val="22"/>
          <w:szCs w:val="22"/>
        </w:rPr>
        <w:fldChar w:fldCharType="begin">
          <w:ffData>
            <w:name w:val="Check30"/>
            <w:enabled/>
            <w:calcOnExit w:val="0"/>
            <w:checkBox>
              <w:sizeAuto/>
              <w:default w:val="0"/>
            </w:checkBox>
          </w:ffData>
        </w:fldChar>
      </w:r>
      <w:bookmarkStart w:id="33" w:name="Check30"/>
      <w:r w:rsidR="009E5501">
        <w:rPr>
          <w:sz w:val="22"/>
          <w:szCs w:val="22"/>
        </w:rPr>
        <w:instrText xml:space="preserve"> FORMCHECKBOX </w:instrText>
      </w:r>
      <w:r w:rsidR="009E5501" w:rsidRPr="00FF4C5D">
        <w:rPr>
          <w:sz w:val="22"/>
          <w:szCs w:val="22"/>
        </w:rPr>
      </w:r>
      <w:r w:rsidR="009E5501">
        <w:rPr>
          <w:sz w:val="22"/>
          <w:szCs w:val="22"/>
        </w:rPr>
        <w:fldChar w:fldCharType="end"/>
      </w:r>
      <w:bookmarkEnd w:id="33"/>
      <w:r w:rsidR="00F67430">
        <w:rPr>
          <w:sz w:val="22"/>
          <w:szCs w:val="22"/>
        </w:rPr>
        <w:t xml:space="preserve"> </w:t>
      </w:r>
      <w:r w:rsidR="009E5501">
        <w:rPr>
          <w:sz w:val="22"/>
          <w:szCs w:val="22"/>
        </w:rPr>
        <w:t xml:space="preserve">g. Information sharing </w:t>
      </w:r>
    </w:p>
    <w:p w:rsidR="00FF4C5D" w:rsidRDefault="00FF4C5D" w:rsidP="00460A9A">
      <w:pPr>
        <w:spacing w:line="320" w:lineRule="atLeast"/>
        <w:rPr>
          <w:sz w:val="22"/>
          <w:szCs w:val="22"/>
        </w:rPr>
      </w:pPr>
      <w:r>
        <w:rPr>
          <w:sz w:val="22"/>
          <w:szCs w:val="22"/>
        </w:rPr>
        <w:fldChar w:fldCharType="begin">
          <w:ffData>
            <w:name w:val="Check25"/>
            <w:enabled/>
            <w:calcOnExit w:val="0"/>
            <w:checkBox>
              <w:sizeAuto/>
              <w:default w:val="0"/>
            </w:checkBox>
          </w:ffData>
        </w:fldChar>
      </w:r>
      <w:bookmarkStart w:id="34" w:name="Check25"/>
      <w:r>
        <w:rPr>
          <w:sz w:val="22"/>
          <w:szCs w:val="22"/>
        </w:rPr>
        <w:instrText xml:space="preserve"> FORMCHECKBOX </w:instrText>
      </w:r>
      <w:r w:rsidR="00895002" w:rsidRPr="00FF4C5D">
        <w:rPr>
          <w:sz w:val="22"/>
          <w:szCs w:val="22"/>
        </w:rPr>
      </w:r>
      <w:r>
        <w:rPr>
          <w:sz w:val="22"/>
          <w:szCs w:val="22"/>
        </w:rPr>
        <w:fldChar w:fldCharType="end"/>
      </w:r>
      <w:bookmarkEnd w:id="34"/>
      <w:r w:rsidR="00F67430">
        <w:rPr>
          <w:sz w:val="22"/>
          <w:szCs w:val="22"/>
        </w:rPr>
        <w:t xml:space="preserve"> </w:t>
      </w:r>
      <w:r w:rsidR="005F4361">
        <w:rPr>
          <w:sz w:val="22"/>
          <w:szCs w:val="22"/>
        </w:rPr>
        <w:t xml:space="preserve">c. </w:t>
      </w:r>
      <w:r>
        <w:rPr>
          <w:sz w:val="22"/>
          <w:szCs w:val="22"/>
        </w:rPr>
        <w:t>Local training</w:t>
      </w:r>
      <w:r w:rsidR="009E5501">
        <w:rPr>
          <w:sz w:val="22"/>
          <w:szCs w:val="22"/>
        </w:rPr>
        <w:t xml:space="preserve"> </w:t>
      </w:r>
      <w:r w:rsidR="009E5501">
        <w:rPr>
          <w:sz w:val="22"/>
          <w:szCs w:val="22"/>
        </w:rPr>
        <w:tab/>
      </w:r>
      <w:r w:rsidR="009E5501">
        <w:rPr>
          <w:sz w:val="22"/>
          <w:szCs w:val="22"/>
        </w:rPr>
        <w:tab/>
      </w:r>
      <w:r w:rsidR="009E5501">
        <w:rPr>
          <w:sz w:val="22"/>
          <w:szCs w:val="22"/>
        </w:rPr>
        <w:tab/>
      </w:r>
      <w:r w:rsidR="009E5501">
        <w:rPr>
          <w:sz w:val="22"/>
          <w:szCs w:val="22"/>
        </w:rPr>
        <w:tab/>
        <w:t xml:space="preserve">           </w:t>
      </w:r>
      <w:r w:rsidR="009E5501">
        <w:rPr>
          <w:sz w:val="22"/>
          <w:szCs w:val="22"/>
        </w:rPr>
        <w:fldChar w:fldCharType="begin">
          <w:ffData>
            <w:name w:val="Check51"/>
            <w:enabled/>
            <w:calcOnExit w:val="0"/>
            <w:checkBox>
              <w:sizeAuto/>
              <w:default w:val="0"/>
            </w:checkBox>
          </w:ffData>
        </w:fldChar>
      </w:r>
      <w:bookmarkStart w:id="35" w:name="Check51"/>
      <w:r w:rsidR="009E5501">
        <w:rPr>
          <w:sz w:val="22"/>
          <w:szCs w:val="22"/>
        </w:rPr>
        <w:instrText xml:space="preserve"> FORMCHECKBOX </w:instrText>
      </w:r>
      <w:r w:rsidR="009E5501" w:rsidRPr="008D5D2C">
        <w:rPr>
          <w:sz w:val="22"/>
          <w:szCs w:val="22"/>
        </w:rPr>
      </w:r>
      <w:r w:rsidR="009E5501">
        <w:rPr>
          <w:sz w:val="22"/>
          <w:szCs w:val="22"/>
        </w:rPr>
        <w:fldChar w:fldCharType="end"/>
      </w:r>
      <w:bookmarkEnd w:id="35"/>
      <w:r w:rsidR="00F67430">
        <w:rPr>
          <w:sz w:val="22"/>
          <w:szCs w:val="22"/>
        </w:rPr>
        <w:t xml:space="preserve"> </w:t>
      </w:r>
      <w:r w:rsidR="009E5501">
        <w:rPr>
          <w:sz w:val="22"/>
          <w:szCs w:val="22"/>
        </w:rPr>
        <w:t>h. Policy development</w:t>
      </w:r>
      <w:r>
        <w:rPr>
          <w:sz w:val="22"/>
          <w:szCs w:val="22"/>
        </w:rPr>
        <w:t xml:space="preserve"> </w:t>
      </w:r>
    </w:p>
    <w:p w:rsidR="009E5501" w:rsidRDefault="00FF4C5D" w:rsidP="00460A9A">
      <w:pPr>
        <w:spacing w:line="320" w:lineRule="atLeast"/>
        <w:rPr>
          <w:sz w:val="22"/>
          <w:szCs w:val="22"/>
        </w:rPr>
      </w:pPr>
      <w:r>
        <w:rPr>
          <w:sz w:val="22"/>
          <w:szCs w:val="22"/>
        </w:rPr>
        <w:fldChar w:fldCharType="begin">
          <w:ffData>
            <w:name w:val="Check26"/>
            <w:enabled/>
            <w:calcOnExit w:val="0"/>
            <w:checkBox>
              <w:sizeAuto/>
              <w:default w:val="0"/>
            </w:checkBox>
          </w:ffData>
        </w:fldChar>
      </w:r>
      <w:bookmarkStart w:id="36" w:name="Check26"/>
      <w:r>
        <w:rPr>
          <w:sz w:val="22"/>
          <w:szCs w:val="22"/>
        </w:rPr>
        <w:instrText xml:space="preserve"> FORMCHECKBOX </w:instrText>
      </w:r>
      <w:r w:rsidR="00895002" w:rsidRPr="00FF4C5D">
        <w:rPr>
          <w:sz w:val="22"/>
          <w:szCs w:val="22"/>
        </w:rPr>
      </w:r>
      <w:r>
        <w:rPr>
          <w:sz w:val="22"/>
          <w:szCs w:val="22"/>
        </w:rPr>
        <w:fldChar w:fldCharType="end"/>
      </w:r>
      <w:bookmarkEnd w:id="36"/>
      <w:r w:rsidR="00F67430">
        <w:rPr>
          <w:sz w:val="22"/>
          <w:szCs w:val="22"/>
        </w:rPr>
        <w:t xml:space="preserve"> </w:t>
      </w:r>
      <w:r w:rsidR="005F4361">
        <w:rPr>
          <w:sz w:val="22"/>
          <w:szCs w:val="22"/>
        </w:rPr>
        <w:t xml:space="preserve">c. </w:t>
      </w:r>
      <w:r>
        <w:rPr>
          <w:sz w:val="22"/>
          <w:szCs w:val="22"/>
        </w:rPr>
        <w:t xml:space="preserve">National training </w:t>
      </w:r>
      <w:r w:rsidR="009E5501">
        <w:rPr>
          <w:sz w:val="22"/>
          <w:szCs w:val="22"/>
        </w:rPr>
        <w:tab/>
      </w:r>
      <w:r w:rsidR="009E5501">
        <w:rPr>
          <w:sz w:val="22"/>
          <w:szCs w:val="22"/>
        </w:rPr>
        <w:tab/>
        <w:t xml:space="preserve"> </w:t>
      </w:r>
      <w:r w:rsidR="009E5501">
        <w:rPr>
          <w:sz w:val="22"/>
          <w:szCs w:val="22"/>
        </w:rPr>
        <w:tab/>
      </w:r>
      <w:r w:rsidR="00F67430">
        <w:rPr>
          <w:sz w:val="22"/>
          <w:szCs w:val="22"/>
        </w:rPr>
        <w:t xml:space="preserve">           </w:t>
      </w:r>
      <w:r w:rsidR="009E5501">
        <w:rPr>
          <w:sz w:val="22"/>
          <w:szCs w:val="22"/>
        </w:rPr>
        <w:fldChar w:fldCharType="begin">
          <w:ffData>
            <w:name w:val="Check58"/>
            <w:enabled/>
            <w:calcOnExit w:val="0"/>
            <w:checkBox>
              <w:sizeAuto/>
              <w:default w:val="0"/>
            </w:checkBox>
          </w:ffData>
        </w:fldChar>
      </w:r>
      <w:bookmarkStart w:id="37" w:name="Check58"/>
      <w:r w:rsidR="009E5501">
        <w:rPr>
          <w:sz w:val="22"/>
          <w:szCs w:val="22"/>
        </w:rPr>
        <w:instrText xml:space="preserve"> FORMCHECKBOX </w:instrText>
      </w:r>
      <w:r w:rsidR="009E5501" w:rsidRPr="0029514A">
        <w:rPr>
          <w:sz w:val="22"/>
          <w:szCs w:val="22"/>
        </w:rPr>
      </w:r>
      <w:r w:rsidR="009E5501">
        <w:rPr>
          <w:sz w:val="22"/>
          <w:szCs w:val="22"/>
        </w:rPr>
        <w:fldChar w:fldCharType="end"/>
      </w:r>
      <w:bookmarkEnd w:id="37"/>
      <w:r w:rsidR="00F67430">
        <w:rPr>
          <w:sz w:val="22"/>
          <w:szCs w:val="22"/>
        </w:rPr>
        <w:t xml:space="preserve"> </w:t>
      </w:r>
      <w:r w:rsidR="009E5501">
        <w:rPr>
          <w:sz w:val="22"/>
          <w:szCs w:val="22"/>
        </w:rPr>
        <w:t>i. Data Analysis</w:t>
      </w:r>
    </w:p>
    <w:p w:rsidR="00FF4C5D" w:rsidRDefault="00FF4C5D" w:rsidP="00460A9A">
      <w:pPr>
        <w:spacing w:line="320" w:lineRule="atLeast"/>
        <w:rPr>
          <w:sz w:val="22"/>
          <w:szCs w:val="22"/>
        </w:rPr>
      </w:pPr>
      <w:r>
        <w:rPr>
          <w:sz w:val="22"/>
          <w:szCs w:val="22"/>
        </w:rPr>
        <w:fldChar w:fldCharType="begin">
          <w:ffData>
            <w:name w:val="Check27"/>
            <w:enabled/>
            <w:calcOnExit w:val="0"/>
            <w:checkBox>
              <w:sizeAuto/>
              <w:default w:val="0"/>
            </w:checkBox>
          </w:ffData>
        </w:fldChar>
      </w:r>
      <w:bookmarkStart w:id="38" w:name="Check27"/>
      <w:r>
        <w:rPr>
          <w:sz w:val="22"/>
          <w:szCs w:val="22"/>
        </w:rPr>
        <w:instrText xml:space="preserve"> FORMCHECKBOX </w:instrText>
      </w:r>
      <w:r w:rsidR="00895002" w:rsidRPr="00FF4C5D">
        <w:rPr>
          <w:sz w:val="22"/>
          <w:szCs w:val="22"/>
        </w:rPr>
      </w:r>
      <w:r>
        <w:rPr>
          <w:sz w:val="22"/>
          <w:szCs w:val="22"/>
        </w:rPr>
        <w:fldChar w:fldCharType="end"/>
      </w:r>
      <w:bookmarkEnd w:id="38"/>
      <w:r w:rsidR="00F67430">
        <w:rPr>
          <w:sz w:val="22"/>
          <w:szCs w:val="22"/>
        </w:rPr>
        <w:t xml:space="preserve"> </w:t>
      </w:r>
      <w:r w:rsidR="005F4361">
        <w:rPr>
          <w:sz w:val="22"/>
          <w:szCs w:val="22"/>
        </w:rPr>
        <w:t xml:space="preserve">d. </w:t>
      </w:r>
      <w:r>
        <w:rPr>
          <w:sz w:val="22"/>
          <w:szCs w:val="22"/>
        </w:rPr>
        <w:t>Local service commissioning</w:t>
      </w:r>
      <w:r w:rsidR="009E5501">
        <w:rPr>
          <w:sz w:val="22"/>
          <w:szCs w:val="22"/>
        </w:rPr>
        <w:t xml:space="preserve"> </w:t>
      </w:r>
      <w:r w:rsidR="009E5501">
        <w:rPr>
          <w:sz w:val="22"/>
          <w:szCs w:val="22"/>
        </w:rPr>
        <w:tab/>
      </w:r>
      <w:r w:rsidR="009E5501">
        <w:rPr>
          <w:sz w:val="22"/>
          <w:szCs w:val="22"/>
        </w:rPr>
        <w:tab/>
        <w:t xml:space="preserve">           </w:t>
      </w:r>
      <w:r w:rsidR="009E5501">
        <w:rPr>
          <w:sz w:val="22"/>
          <w:szCs w:val="22"/>
        </w:rPr>
        <w:fldChar w:fldCharType="begin">
          <w:ffData>
            <w:name w:val="Check52"/>
            <w:enabled/>
            <w:calcOnExit w:val="0"/>
            <w:checkBox>
              <w:sizeAuto/>
              <w:default w:val="0"/>
            </w:checkBox>
          </w:ffData>
        </w:fldChar>
      </w:r>
      <w:bookmarkStart w:id="39" w:name="Check52"/>
      <w:r w:rsidR="009E5501">
        <w:rPr>
          <w:sz w:val="22"/>
          <w:szCs w:val="22"/>
        </w:rPr>
        <w:instrText xml:space="preserve"> FORMCHECKBOX </w:instrText>
      </w:r>
      <w:r w:rsidR="009E5501" w:rsidRPr="008D5D2C">
        <w:rPr>
          <w:sz w:val="22"/>
          <w:szCs w:val="22"/>
        </w:rPr>
      </w:r>
      <w:r w:rsidR="009E5501">
        <w:rPr>
          <w:sz w:val="22"/>
          <w:szCs w:val="22"/>
        </w:rPr>
        <w:fldChar w:fldCharType="end"/>
      </w:r>
      <w:bookmarkEnd w:id="39"/>
      <w:r w:rsidR="00F67430">
        <w:rPr>
          <w:sz w:val="22"/>
          <w:szCs w:val="22"/>
        </w:rPr>
        <w:t xml:space="preserve"> </w:t>
      </w:r>
      <w:r w:rsidR="009E5501">
        <w:rPr>
          <w:sz w:val="22"/>
          <w:szCs w:val="22"/>
        </w:rPr>
        <w:t>j. Other: please explain</w:t>
      </w:r>
      <w:r>
        <w:rPr>
          <w:sz w:val="22"/>
          <w:szCs w:val="22"/>
        </w:rPr>
        <w:t xml:space="preserve"> </w:t>
      </w:r>
    </w:p>
    <w:p w:rsidR="00B947B5" w:rsidRDefault="00FF4C5D" w:rsidP="00460A9A">
      <w:pPr>
        <w:spacing w:line="320" w:lineRule="atLeast"/>
        <w:rPr>
          <w:sz w:val="22"/>
          <w:szCs w:val="22"/>
        </w:rPr>
      </w:pPr>
      <w:r>
        <w:rPr>
          <w:sz w:val="22"/>
          <w:szCs w:val="22"/>
        </w:rPr>
        <w:fldChar w:fldCharType="begin">
          <w:ffData>
            <w:name w:val="Check28"/>
            <w:enabled/>
            <w:calcOnExit w:val="0"/>
            <w:checkBox>
              <w:sizeAuto/>
              <w:default w:val="0"/>
            </w:checkBox>
          </w:ffData>
        </w:fldChar>
      </w:r>
      <w:bookmarkStart w:id="40" w:name="Check28"/>
      <w:r>
        <w:rPr>
          <w:sz w:val="22"/>
          <w:szCs w:val="22"/>
        </w:rPr>
        <w:instrText xml:space="preserve"> FORMCHECKBOX </w:instrText>
      </w:r>
      <w:r w:rsidR="00895002" w:rsidRPr="00FF4C5D">
        <w:rPr>
          <w:sz w:val="22"/>
          <w:szCs w:val="22"/>
        </w:rPr>
      </w:r>
      <w:r>
        <w:rPr>
          <w:sz w:val="22"/>
          <w:szCs w:val="22"/>
        </w:rPr>
        <w:fldChar w:fldCharType="end"/>
      </w:r>
      <w:bookmarkEnd w:id="40"/>
      <w:r w:rsidR="00F67430">
        <w:rPr>
          <w:sz w:val="22"/>
          <w:szCs w:val="22"/>
        </w:rPr>
        <w:t xml:space="preserve"> </w:t>
      </w:r>
      <w:r w:rsidR="005F4361">
        <w:rPr>
          <w:sz w:val="22"/>
          <w:szCs w:val="22"/>
        </w:rPr>
        <w:t xml:space="preserve">e. </w:t>
      </w:r>
      <w:r>
        <w:rPr>
          <w:sz w:val="22"/>
          <w:szCs w:val="22"/>
        </w:rPr>
        <w:t xml:space="preserve">National service commissioning </w:t>
      </w:r>
      <w:r w:rsidR="009E5501">
        <w:rPr>
          <w:sz w:val="22"/>
          <w:szCs w:val="22"/>
        </w:rPr>
        <w:tab/>
      </w:r>
      <w:r w:rsidR="009E5501">
        <w:rPr>
          <w:sz w:val="22"/>
          <w:szCs w:val="22"/>
        </w:rPr>
        <w:tab/>
      </w:r>
    </w:p>
    <w:p w:rsidR="008D5D2C" w:rsidRDefault="008D5D2C" w:rsidP="00460A9A">
      <w:pPr>
        <w:spacing w:line="320" w:lineRule="atLeast"/>
        <w:rPr>
          <w:sz w:val="22"/>
          <w:szCs w:val="22"/>
        </w:rPr>
      </w:pPr>
    </w:p>
    <w:p w:rsidR="00CA7CC4" w:rsidRDefault="00CA7CC4" w:rsidP="00460A9A">
      <w:pPr>
        <w:spacing w:line="320" w:lineRule="atLeast"/>
        <w:rPr>
          <w:sz w:val="22"/>
          <w:szCs w:val="22"/>
        </w:rPr>
      </w:pPr>
      <w:r>
        <w:rPr>
          <w:noProof/>
          <w:sz w:val="22"/>
          <w:szCs w:val="22"/>
          <w:lang w:eastAsia="en-GB"/>
        </w:rPr>
        <w:pict>
          <v:rect id="_x0000_s1034" style="position:absolute;margin-left:0;margin-top:1.5pt;width:468pt;height:77.5pt;z-index:251657216"/>
        </w:pict>
      </w:r>
    </w:p>
    <w:p w:rsidR="002C7B74" w:rsidRDefault="002C7B74" w:rsidP="00460A9A">
      <w:pPr>
        <w:spacing w:line="320" w:lineRule="atLeast"/>
        <w:rPr>
          <w:sz w:val="22"/>
          <w:szCs w:val="22"/>
        </w:rPr>
      </w:pPr>
    </w:p>
    <w:p w:rsidR="00CA7CC4" w:rsidRDefault="00CA7CC4" w:rsidP="00460A9A">
      <w:pPr>
        <w:spacing w:line="320" w:lineRule="atLeast"/>
        <w:rPr>
          <w:sz w:val="22"/>
          <w:szCs w:val="22"/>
        </w:rPr>
      </w:pPr>
    </w:p>
    <w:p w:rsidR="00CA7CC4" w:rsidRDefault="00CA7CC4" w:rsidP="00460A9A">
      <w:pPr>
        <w:spacing w:line="320" w:lineRule="atLeast"/>
        <w:rPr>
          <w:sz w:val="22"/>
          <w:szCs w:val="22"/>
        </w:rPr>
      </w:pPr>
    </w:p>
    <w:p w:rsidR="00CA7CC4" w:rsidRDefault="00CA7CC4" w:rsidP="00460A9A">
      <w:pPr>
        <w:spacing w:line="320" w:lineRule="atLeast"/>
        <w:rPr>
          <w:sz w:val="22"/>
          <w:szCs w:val="22"/>
        </w:rPr>
      </w:pPr>
    </w:p>
    <w:p w:rsidR="00CA7CC4" w:rsidRDefault="00CA7CC4" w:rsidP="00460A9A">
      <w:pPr>
        <w:spacing w:line="320" w:lineRule="atLeast"/>
        <w:rPr>
          <w:sz w:val="22"/>
          <w:szCs w:val="22"/>
        </w:rPr>
      </w:pPr>
    </w:p>
    <w:p w:rsidR="008215A9" w:rsidRDefault="00291CB8" w:rsidP="00460A9A">
      <w:pPr>
        <w:spacing w:line="320" w:lineRule="atLeast"/>
        <w:rPr>
          <w:sz w:val="22"/>
          <w:szCs w:val="22"/>
        </w:rPr>
      </w:pPr>
      <w:r>
        <w:rPr>
          <w:sz w:val="22"/>
          <w:szCs w:val="22"/>
        </w:rPr>
        <w:t>9</w:t>
      </w:r>
      <w:r w:rsidR="001E045A">
        <w:rPr>
          <w:sz w:val="22"/>
          <w:szCs w:val="22"/>
        </w:rPr>
        <w:t xml:space="preserve">. </w:t>
      </w:r>
      <w:r w:rsidR="008215A9">
        <w:rPr>
          <w:sz w:val="22"/>
          <w:szCs w:val="22"/>
        </w:rPr>
        <w:t xml:space="preserve">In the box below, for each area of strategic activity please </w:t>
      </w:r>
      <w:r w:rsidR="009318DD">
        <w:rPr>
          <w:sz w:val="22"/>
          <w:szCs w:val="22"/>
        </w:rPr>
        <w:t xml:space="preserve">can </w:t>
      </w:r>
      <w:r w:rsidR="008215A9">
        <w:rPr>
          <w:sz w:val="22"/>
          <w:szCs w:val="22"/>
        </w:rPr>
        <w:t>you explain:</w:t>
      </w:r>
    </w:p>
    <w:p w:rsidR="001E045A" w:rsidRDefault="001E045A" w:rsidP="00460A9A">
      <w:pPr>
        <w:spacing w:line="320" w:lineRule="atLeast"/>
        <w:rPr>
          <w:sz w:val="22"/>
          <w:szCs w:val="22"/>
        </w:rPr>
      </w:pPr>
    </w:p>
    <w:p w:rsidR="008215A9" w:rsidRPr="005D708F" w:rsidRDefault="00533314" w:rsidP="005F4361">
      <w:pPr>
        <w:numPr>
          <w:ilvl w:val="0"/>
          <w:numId w:val="45"/>
        </w:numPr>
        <w:spacing w:line="360" w:lineRule="auto"/>
        <w:rPr>
          <w:sz w:val="22"/>
          <w:szCs w:val="22"/>
        </w:rPr>
      </w:pPr>
      <w:r w:rsidRPr="005D708F">
        <w:rPr>
          <w:sz w:val="22"/>
          <w:szCs w:val="22"/>
        </w:rPr>
        <w:t xml:space="preserve">What activities </w:t>
      </w:r>
      <w:r>
        <w:rPr>
          <w:sz w:val="22"/>
          <w:szCs w:val="22"/>
        </w:rPr>
        <w:t>you</w:t>
      </w:r>
      <w:r w:rsidRPr="005D708F">
        <w:rPr>
          <w:sz w:val="22"/>
          <w:szCs w:val="22"/>
        </w:rPr>
        <w:t xml:space="preserve"> undertake</w:t>
      </w:r>
      <w:r>
        <w:rPr>
          <w:sz w:val="22"/>
          <w:szCs w:val="22"/>
        </w:rPr>
        <w:t xml:space="preserve"> and  the aims of the objectives of that activity</w:t>
      </w:r>
    </w:p>
    <w:p w:rsidR="00533314" w:rsidRPr="005D708F" w:rsidRDefault="00533314" w:rsidP="005F4361">
      <w:pPr>
        <w:numPr>
          <w:ilvl w:val="0"/>
          <w:numId w:val="45"/>
        </w:numPr>
        <w:spacing w:line="360" w:lineRule="auto"/>
        <w:rPr>
          <w:sz w:val="22"/>
          <w:szCs w:val="22"/>
        </w:rPr>
      </w:pPr>
      <w:r>
        <w:rPr>
          <w:sz w:val="22"/>
          <w:szCs w:val="22"/>
        </w:rPr>
        <w:t>T</w:t>
      </w:r>
      <w:r w:rsidRPr="005D708F">
        <w:rPr>
          <w:sz w:val="22"/>
          <w:szCs w:val="22"/>
        </w:rPr>
        <w:t>he outcomes of the activities you undertake</w:t>
      </w:r>
      <w:r>
        <w:rPr>
          <w:sz w:val="22"/>
          <w:szCs w:val="22"/>
        </w:rPr>
        <w:t>, and h</w:t>
      </w:r>
      <w:r w:rsidRPr="005D708F">
        <w:rPr>
          <w:sz w:val="22"/>
          <w:szCs w:val="22"/>
        </w:rPr>
        <w:t xml:space="preserve">ow you define and measure success in relation </w:t>
      </w:r>
      <w:r>
        <w:rPr>
          <w:sz w:val="22"/>
          <w:szCs w:val="22"/>
        </w:rPr>
        <w:t>to them</w:t>
      </w:r>
    </w:p>
    <w:p w:rsidR="00533314" w:rsidRDefault="00533314" w:rsidP="002C7B74">
      <w:pPr>
        <w:numPr>
          <w:ilvl w:val="0"/>
          <w:numId w:val="45"/>
        </w:numPr>
        <w:spacing w:line="360" w:lineRule="auto"/>
        <w:rPr>
          <w:sz w:val="22"/>
          <w:szCs w:val="22"/>
        </w:rPr>
      </w:pPr>
      <w:r w:rsidRPr="005D708F">
        <w:rPr>
          <w:sz w:val="22"/>
          <w:szCs w:val="22"/>
        </w:rPr>
        <w:t>What</w:t>
      </w:r>
      <w:r>
        <w:rPr>
          <w:sz w:val="22"/>
          <w:szCs w:val="22"/>
        </w:rPr>
        <w:t>, if any,</w:t>
      </w:r>
      <w:r w:rsidRPr="005D708F">
        <w:rPr>
          <w:sz w:val="22"/>
          <w:szCs w:val="22"/>
        </w:rPr>
        <w:t xml:space="preserve"> barriers you face</w:t>
      </w:r>
      <w:r>
        <w:rPr>
          <w:sz w:val="22"/>
          <w:szCs w:val="22"/>
        </w:rPr>
        <w:t xml:space="preserve"> in delivering these activities and w</w:t>
      </w:r>
      <w:r w:rsidRPr="005D708F">
        <w:rPr>
          <w:sz w:val="22"/>
          <w:szCs w:val="22"/>
        </w:rPr>
        <w:t>hat would improve</w:t>
      </w:r>
      <w:r>
        <w:rPr>
          <w:sz w:val="22"/>
          <w:szCs w:val="22"/>
        </w:rPr>
        <w:t xml:space="preserve"> your service or service uptake</w:t>
      </w:r>
      <w:r w:rsidRPr="005D708F">
        <w:rPr>
          <w:sz w:val="22"/>
          <w:szCs w:val="22"/>
        </w:rPr>
        <w:t xml:space="preserve"> </w:t>
      </w:r>
    </w:p>
    <w:p w:rsidR="008215A9" w:rsidRDefault="00CA7CC4" w:rsidP="00460A9A">
      <w:pPr>
        <w:spacing w:line="320" w:lineRule="atLeast"/>
        <w:rPr>
          <w:b/>
          <w:sz w:val="22"/>
          <w:szCs w:val="22"/>
        </w:rPr>
      </w:pPr>
      <w:r>
        <w:rPr>
          <w:b/>
          <w:noProof/>
          <w:sz w:val="22"/>
          <w:szCs w:val="22"/>
          <w:lang w:eastAsia="en-GB"/>
        </w:rPr>
        <w:pict>
          <v:shape id="_x0000_s1027" type="#_x0000_t202" style="position:absolute;margin-left:0;margin-top:8.15pt;width:459pt;height:236.25pt;z-index:251651072">
            <v:textbox style="mso-next-textbox:#_x0000_s1027">
              <w:txbxContent>
                <w:p w:rsidR="00953D6F" w:rsidRDefault="00953D6F"/>
              </w:txbxContent>
            </v:textbox>
          </v:shape>
        </w:pict>
      </w:r>
      <w:r w:rsidR="00D77499">
        <w:rPr>
          <w:b/>
          <w:sz w:val="22"/>
          <w:szCs w:val="22"/>
        </w:rPr>
        <w:br w:type="page"/>
      </w:r>
      <w:r w:rsidR="00B947B5">
        <w:rPr>
          <w:b/>
          <w:sz w:val="22"/>
          <w:szCs w:val="22"/>
        </w:rPr>
        <w:lastRenderedPageBreak/>
        <w:t>Societal</w:t>
      </w:r>
    </w:p>
    <w:p w:rsidR="008215A9" w:rsidRDefault="008215A9" w:rsidP="00460A9A">
      <w:pPr>
        <w:spacing w:line="320" w:lineRule="atLeast"/>
        <w:rPr>
          <w:b/>
          <w:sz w:val="22"/>
          <w:szCs w:val="22"/>
        </w:rPr>
      </w:pPr>
    </w:p>
    <w:p w:rsidR="008215A9" w:rsidRDefault="008215A9" w:rsidP="00460A9A">
      <w:pPr>
        <w:spacing w:line="320" w:lineRule="atLeast"/>
        <w:rPr>
          <w:sz w:val="22"/>
          <w:szCs w:val="22"/>
        </w:rPr>
      </w:pPr>
      <w:r>
        <w:rPr>
          <w:sz w:val="22"/>
          <w:szCs w:val="22"/>
        </w:rPr>
        <w:t>If your service</w:t>
      </w:r>
      <w:r w:rsidR="008D5D2C">
        <w:rPr>
          <w:sz w:val="22"/>
          <w:szCs w:val="22"/>
        </w:rPr>
        <w:t xml:space="preserve">, </w:t>
      </w:r>
      <w:r>
        <w:rPr>
          <w:sz w:val="22"/>
          <w:szCs w:val="22"/>
        </w:rPr>
        <w:t xml:space="preserve">department </w:t>
      </w:r>
      <w:r w:rsidR="002D3CF2">
        <w:rPr>
          <w:sz w:val="22"/>
          <w:szCs w:val="22"/>
        </w:rPr>
        <w:t xml:space="preserve">or organisation </w:t>
      </w:r>
      <w:r>
        <w:rPr>
          <w:sz w:val="22"/>
          <w:szCs w:val="22"/>
        </w:rPr>
        <w:t>is engaged in preventing, challenging</w:t>
      </w:r>
      <w:r w:rsidR="002D3CF2">
        <w:rPr>
          <w:sz w:val="22"/>
          <w:szCs w:val="22"/>
        </w:rPr>
        <w:t xml:space="preserve"> perceptions</w:t>
      </w:r>
      <w:r>
        <w:rPr>
          <w:sz w:val="22"/>
          <w:szCs w:val="22"/>
        </w:rPr>
        <w:t xml:space="preserve">, or raising awareness of CSE in gangs and groups, please complete the following section: </w:t>
      </w:r>
    </w:p>
    <w:p w:rsidR="008215A9" w:rsidRDefault="008215A9" w:rsidP="00460A9A">
      <w:pPr>
        <w:spacing w:line="320" w:lineRule="atLeast"/>
        <w:rPr>
          <w:sz w:val="22"/>
          <w:szCs w:val="22"/>
        </w:rPr>
      </w:pPr>
    </w:p>
    <w:p w:rsidR="008215A9" w:rsidRDefault="00291CB8" w:rsidP="00460A9A">
      <w:pPr>
        <w:spacing w:line="320" w:lineRule="atLeast"/>
        <w:rPr>
          <w:sz w:val="22"/>
          <w:szCs w:val="22"/>
        </w:rPr>
      </w:pPr>
      <w:r>
        <w:rPr>
          <w:sz w:val="22"/>
          <w:szCs w:val="22"/>
        </w:rPr>
        <w:t>10</w:t>
      </w:r>
      <w:r w:rsidR="00460A9A">
        <w:rPr>
          <w:sz w:val="22"/>
          <w:szCs w:val="22"/>
        </w:rPr>
        <w:t xml:space="preserve">. </w:t>
      </w:r>
      <w:r w:rsidR="008D5D2C">
        <w:rPr>
          <w:sz w:val="22"/>
          <w:szCs w:val="22"/>
        </w:rPr>
        <w:t>Do you undertake work in</w:t>
      </w:r>
      <w:r w:rsidR="00533314">
        <w:rPr>
          <w:sz w:val="22"/>
          <w:szCs w:val="22"/>
        </w:rPr>
        <w:t>:</w:t>
      </w:r>
    </w:p>
    <w:p w:rsidR="008D5D2C" w:rsidRDefault="008D5D2C" w:rsidP="00460A9A">
      <w:pPr>
        <w:spacing w:line="320" w:lineRule="atLeast"/>
        <w:rPr>
          <w:sz w:val="22"/>
          <w:szCs w:val="22"/>
        </w:rPr>
      </w:pPr>
    </w:p>
    <w:p w:rsidR="00E76C14" w:rsidRDefault="008215A9" w:rsidP="00460A9A">
      <w:pPr>
        <w:spacing w:line="320" w:lineRule="atLeast"/>
        <w:rPr>
          <w:sz w:val="22"/>
          <w:szCs w:val="22"/>
        </w:rPr>
      </w:pPr>
      <w:r>
        <w:rPr>
          <w:sz w:val="22"/>
          <w:szCs w:val="22"/>
        </w:rPr>
        <w:fldChar w:fldCharType="begin">
          <w:ffData>
            <w:name w:val="Check31"/>
            <w:enabled/>
            <w:calcOnExit w:val="0"/>
            <w:checkBox>
              <w:sizeAuto/>
              <w:default w:val="0"/>
            </w:checkBox>
          </w:ffData>
        </w:fldChar>
      </w:r>
      <w:bookmarkStart w:id="41" w:name="Check31"/>
      <w:r>
        <w:rPr>
          <w:sz w:val="22"/>
          <w:szCs w:val="22"/>
        </w:rPr>
        <w:instrText xml:space="preserve"> FORMCHECKBOX </w:instrText>
      </w:r>
      <w:r w:rsidR="00895002" w:rsidRPr="008215A9">
        <w:rPr>
          <w:sz w:val="22"/>
          <w:szCs w:val="22"/>
        </w:rPr>
      </w:r>
      <w:r>
        <w:rPr>
          <w:sz w:val="22"/>
          <w:szCs w:val="22"/>
        </w:rPr>
        <w:fldChar w:fldCharType="end"/>
      </w:r>
      <w:bookmarkEnd w:id="41"/>
      <w:r w:rsidR="005F4361">
        <w:rPr>
          <w:sz w:val="22"/>
          <w:szCs w:val="22"/>
        </w:rPr>
        <w:t xml:space="preserve">a. </w:t>
      </w:r>
      <w:r>
        <w:rPr>
          <w:sz w:val="22"/>
          <w:szCs w:val="22"/>
        </w:rPr>
        <w:t>Schools</w:t>
      </w:r>
      <w:r w:rsidR="002D3CF2">
        <w:rPr>
          <w:sz w:val="22"/>
          <w:szCs w:val="22"/>
        </w:rPr>
        <w:t xml:space="preserve"> or FE colleges</w:t>
      </w:r>
      <w:r>
        <w:rPr>
          <w:sz w:val="22"/>
          <w:szCs w:val="22"/>
        </w:rPr>
        <w:t xml:space="preserve"> </w:t>
      </w:r>
      <w:r w:rsidR="00E76C14">
        <w:rPr>
          <w:sz w:val="22"/>
          <w:szCs w:val="22"/>
        </w:rPr>
        <w:tab/>
      </w:r>
      <w:r w:rsidR="00E76C14">
        <w:rPr>
          <w:sz w:val="22"/>
          <w:szCs w:val="22"/>
        </w:rPr>
        <w:tab/>
      </w:r>
      <w:r w:rsidR="00E76C14">
        <w:rPr>
          <w:sz w:val="22"/>
          <w:szCs w:val="22"/>
        </w:rPr>
        <w:tab/>
      </w:r>
      <w:r w:rsidR="00E76C14">
        <w:rPr>
          <w:sz w:val="22"/>
          <w:szCs w:val="22"/>
        </w:rPr>
        <w:tab/>
      </w:r>
    </w:p>
    <w:p w:rsidR="00CA7CC4" w:rsidRDefault="00CA7CC4" w:rsidP="00460A9A">
      <w:pPr>
        <w:spacing w:line="320" w:lineRule="atLeast"/>
        <w:rPr>
          <w:sz w:val="22"/>
          <w:szCs w:val="22"/>
        </w:rPr>
      </w:pPr>
      <w:r>
        <w:rPr>
          <w:sz w:val="22"/>
          <w:szCs w:val="22"/>
        </w:rPr>
        <w:fldChar w:fldCharType="begin">
          <w:ffData>
            <w:name w:val="Check32"/>
            <w:enabled/>
            <w:calcOnExit w:val="0"/>
            <w:checkBox>
              <w:sizeAuto/>
              <w:default w:val="0"/>
            </w:checkBox>
          </w:ffData>
        </w:fldChar>
      </w:r>
      <w:bookmarkStart w:id="42" w:name="Check32"/>
      <w:r>
        <w:rPr>
          <w:sz w:val="22"/>
          <w:szCs w:val="22"/>
        </w:rPr>
        <w:instrText xml:space="preserve"> FORMCHECKBOX </w:instrText>
      </w:r>
      <w:r w:rsidRPr="008215A9">
        <w:rPr>
          <w:sz w:val="22"/>
          <w:szCs w:val="22"/>
        </w:rPr>
      </w:r>
      <w:r>
        <w:rPr>
          <w:sz w:val="22"/>
          <w:szCs w:val="22"/>
        </w:rPr>
        <w:fldChar w:fldCharType="end"/>
      </w:r>
      <w:bookmarkEnd w:id="42"/>
      <w:r>
        <w:rPr>
          <w:sz w:val="22"/>
          <w:szCs w:val="22"/>
        </w:rPr>
        <w:t>b. Specific regional or local authority areas</w:t>
      </w:r>
    </w:p>
    <w:p w:rsidR="00CA7CC4" w:rsidRDefault="00CA7CC4" w:rsidP="00460A9A">
      <w:pPr>
        <w:spacing w:line="320" w:lineRule="atLeast"/>
        <w:rPr>
          <w:sz w:val="22"/>
          <w:szCs w:val="22"/>
        </w:rPr>
      </w:pPr>
      <w:r>
        <w:rPr>
          <w:sz w:val="22"/>
          <w:szCs w:val="22"/>
        </w:rPr>
        <w:fldChar w:fldCharType="begin">
          <w:ffData>
            <w:name w:val="Check33"/>
            <w:enabled/>
            <w:calcOnExit w:val="0"/>
            <w:checkBox>
              <w:sizeAuto/>
              <w:default w:val="0"/>
            </w:checkBox>
          </w:ffData>
        </w:fldChar>
      </w:r>
      <w:bookmarkStart w:id="43" w:name="Check33"/>
      <w:r>
        <w:rPr>
          <w:sz w:val="22"/>
          <w:szCs w:val="22"/>
        </w:rPr>
        <w:instrText xml:space="preserve"> FORMCHECKBOX </w:instrText>
      </w:r>
      <w:r w:rsidRPr="008215A9">
        <w:rPr>
          <w:sz w:val="22"/>
          <w:szCs w:val="22"/>
        </w:rPr>
      </w:r>
      <w:r>
        <w:rPr>
          <w:sz w:val="22"/>
          <w:szCs w:val="22"/>
        </w:rPr>
        <w:fldChar w:fldCharType="end"/>
      </w:r>
      <w:bookmarkEnd w:id="43"/>
      <w:r>
        <w:rPr>
          <w:sz w:val="22"/>
          <w:szCs w:val="22"/>
        </w:rPr>
        <w:t>c. Nationally</w:t>
      </w:r>
    </w:p>
    <w:p w:rsidR="00C86F95" w:rsidRDefault="00CA7CC4" w:rsidP="00CA7CC4">
      <w:pPr>
        <w:spacing w:line="320" w:lineRule="atLeast"/>
        <w:rPr>
          <w:sz w:val="22"/>
          <w:szCs w:val="22"/>
        </w:rPr>
      </w:pPr>
      <w:r>
        <w:rPr>
          <w:sz w:val="22"/>
          <w:szCs w:val="22"/>
        </w:rPr>
        <w:fldChar w:fldCharType="begin">
          <w:ffData>
            <w:name w:val="Check53"/>
            <w:enabled/>
            <w:calcOnExit w:val="0"/>
            <w:checkBox>
              <w:sizeAuto/>
              <w:default w:val="0"/>
            </w:checkBox>
          </w:ffData>
        </w:fldChar>
      </w:r>
      <w:bookmarkStart w:id="44" w:name="Check53"/>
      <w:r>
        <w:rPr>
          <w:sz w:val="22"/>
          <w:szCs w:val="22"/>
        </w:rPr>
        <w:instrText xml:space="preserve"> FORMCHECKBOX </w:instrText>
      </w:r>
      <w:r w:rsidRPr="008D5D2C">
        <w:rPr>
          <w:sz w:val="22"/>
          <w:szCs w:val="22"/>
        </w:rPr>
      </w:r>
      <w:r>
        <w:rPr>
          <w:sz w:val="22"/>
          <w:szCs w:val="22"/>
        </w:rPr>
        <w:fldChar w:fldCharType="end"/>
      </w:r>
      <w:bookmarkEnd w:id="44"/>
      <w:r>
        <w:rPr>
          <w:sz w:val="22"/>
          <w:szCs w:val="22"/>
        </w:rPr>
        <w:t xml:space="preserve">d. Faith communities: please specify </w:t>
      </w:r>
      <w:r>
        <w:rPr>
          <w:sz w:val="22"/>
          <w:szCs w:val="22"/>
        </w:rPr>
        <w:tab/>
      </w:r>
      <w:r>
        <w:rPr>
          <w:sz w:val="22"/>
          <w:szCs w:val="22"/>
        </w:rPr>
        <w:tab/>
      </w:r>
    </w:p>
    <w:p w:rsidR="00C86F95" w:rsidRDefault="00C86F95" w:rsidP="00C86F95">
      <w:pPr>
        <w:spacing w:line="320" w:lineRule="atLeast"/>
        <w:ind w:left="1440" w:firstLine="720"/>
        <w:rPr>
          <w:sz w:val="22"/>
          <w:szCs w:val="22"/>
        </w:rPr>
      </w:pPr>
      <w:r>
        <w:rPr>
          <w:noProof/>
          <w:sz w:val="22"/>
          <w:szCs w:val="22"/>
          <w:lang w:eastAsia="en-GB"/>
        </w:rPr>
        <w:pict>
          <v:rect id="_x0000_s1036" style="position:absolute;left:0;text-align:left;margin-left:-2.5pt;margin-top:6pt;width:471.75pt;height:26.25pt;z-index:251659264"/>
        </w:pict>
      </w:r>
    </w:p>
    <w:p w:rsidR="00CA7CC4" w:rsidRDefault="00CA7CC4" w:rsidP="00DC0915">
      <w:pPr>
        <w:spacing w:after="240" w:line="320" w:lineRule="atLeast"/>
        <w:rPr>
          <w:sz w:val="22"/>
          <w:szCs w:val="22"/>
        </w:rPr>
      </w:pPr>
    </w:p>
    <w:p w:rsidR="00CA7CC4" w:rsidRDefault="00CA7CC4" w:rsidP="00CA7CC4">
      <w:pPr>
        <w:spacing w:line="320" w:lineRule="atLeast"/>
        <w:rPr>
          <w:sz w:val="22"/>
          <w:szCs w:val="22"/>
        </w:rPr>
      </w:pPr>
      <w:r>
        <w:rPr>
          <w:sz w:val="22"/>
          <w:szCs w:val="22"/>
        </w:rPr>
        <w:fldChar w:fldCharType="begin">
          <w:ffData>
            <w:name w:val="Check56"/>
            <w:enabled/>
            <w:calcOnExit w:val="0"/>
            <w:checkBox>
              <w:sizeAuto/>
              <w:default w:val="0"/>
            </w:checkBox>
          </w:ffData>
        </w:fldChar>
      </w:r>
      <w:bookmarkStart w:id="45" w:name="Check56"/>
      <w:r>
        <w:rPr>
          <w:sz w:val="22"/>
          <w:szCs w:val="22"/>
        </w:rPr>
        <w:instrText xml:space="preserve"> FORMCHECKBOX </w:instrText>
      </w:r>
      <w:r w:rsidRPr="008D5D2C">
        <w:rPr>
          <w:sz w:val="22"/>
          <w:szCs w:val="22"/>
        </w:rPr>
      </w:r>
      <w:r>
        <w:rPr>
          <w:sz w:val="22"/>
          <w:szCs w:val="22"/>
        </w:rPr>
        <w:fldChar w:fldCharType="end"/>
      </w:r>
      <w:bookmarkEnd w:id="45"/>
      <w:r w:rsidR="006E0DF3" w:rsidRPr="006E0DF3">
        <w:rPr>
          <w:sz w:val="22"/>
          <w:szCs w:val="22"/>
        </w:rPr>
        <w:t xml:space="preserve"> </w:t>
      </w:r>
      <w:r w:rsidR="006E0DF3">
        <w:rPr>
          <w:sz w:val="22"/>
          <w:szCs w:val="22"/>
        </w:rPr>
        <w:t>e. Specific community groups: please specify</w:t>
      </w:r>
    </w:p>
    <w:p w:rsidR="00B470E4" w:rsidRDefault="00CA7CC4" w:rsidP="00460A9A">
      <w:pPr>
        <w:spacing w:line="320" w:lineRule="atLeast"/>
        <w:rPr>
          <w:sz w:val="22"/>
          <w:szCs w:val="22"/>
        </w:rPr>
      </w:pPr>
      <w:r>
        <w:rPr>
          <w:noProof/>
          <w:sz w:val="22"/>
          <w:szCs w:val="22"/>
          <w:lang w:eastAsia="en-GB"/>
        </w:rPr>
        <w:pict>
          <v:rect id="_x0000_s1035" style="position:absolute;margin-left:-2.5pt;margin-top:10.25pt;width:471.75pt;height:28pt;z-index:251658240"/>
        </w:pict>
      </w:r>
    </w:p>
    <w:p w:rsidR="00CA7CC4" w:rsidRDefault="00CA7CC4" w:rsidP="00460A9A">
      <w:pPr>
        <w:spacing w:line="320" w:lineRule="atLeast"/>
        <w:rPr>
          <w:sz w:val="22"/>
          <w:szCs w:val="22"/>
        </w:rPr>
      </w:pPr>
    </w:p>
    <w:p w:rsidR="00DC0915" w:rsidRDefault="00DC0915" w:rsidP="00460A9A">
      <w:pPr>
        <w:spacing w:line="320" w:lineRule="atLeast"/>
        <w:rPr>
          <w:sz w:val="22"/>
          <w:szCs w:val="22"/>
        </w:rPr>
      </w:pPr>
    </w:p>
    <w:p w:rsidR="00CA7CC4" w:rsidRDefault="00DC0915" w:rsidP="00460A9A">
      <w:pPr>
        <w:spacing w:line="320" w:lineRule="atLeast"/>
        <w:rPr>
          <w:sz w:val="22"/>
          <w:szCs w:val="22"/>
        </w:rPr>
      </w:pPr>
      <w:r>
        <w:rPr>
          <w:sz w:val="22"/>
          <w:szCs w:val="22"/>
        </w:rPr>
        <w:fldChar w:fldCharType="begin">
          <w:ffData>
            <w:name w:val="Check54"/>
            <w:enabled/>
            <w:calcOnExit w:val="0"/>
            <w:checkBox>
              <w:sizeAuto/>
              <w:default w:val="0"/>
            </w:checkBox>
          </w:ffData>
        </w:fldChar>
      </w:r>
      <w:bookmarkStart w:id="46" w:name="Check54"/>
      <w:r>
        <w:rPr>
          <w:sz w:val="22"/>
          <w:szCs w:val="22"/>
        </w:rPr>
        <w:instrText xml:space="preserve"> FORMCHECKBOX </w:instrText>
      </w:r>
      <w:r w:rsidRPr="008D5D2C">
        <w:rPr>
          <w:sz w:val="22"/>
          <w:szCs w:val="22"/>
        </w:rPr>
      </w:r>
      <w:r>
        <w:rPr>
          <w:sz w:val="22"/>
          <w:szCs w:val="22"/>
        </w:rPr>
        <w:fldChar w:fldCharType="end"/>
      </w:r>
      <w:bookmarkEnd w:id="46"/>
      <w:r w:rsidRPr="006E0DF3">
        <w:rPr>
          <w:sz w:val="22"/>
          <w:szCs w:val="22"/>
        </w:rPr>
        <w:t xml:space="preserve"> </w:t>
      </w:r>
      <w:r>
        <w:rPr>
          <w:sz w:val="22"/>
          <w:szCs w:val="22"/>
        </w:rPr>
        <w:t>f. Specific interest groups: please specify</w:t>
      </w:r>
    </w:p>
    <w:p w:rsidR="00DC0915" w:rsidRDefault="00DC0915" w:rsidP="00460A9A">
      <w:pPr>
        <w:spacing w:line="320" w:lineRule="atLeast"/>
        <w:rPr>
          <w:sz w:val="22"/>
          <w:szCs w:val="22"/>
        </w:rPr>
      </w:pPr>
      <w:r>
        <w:rPr>
          <w:noProof/>
          <w:sz w:val="22"/>
          <w:szCs w:val="22"/>
          <w:lang w:eastAsia="en-GB"/>
        </w:rPr>
        <w:pict>
          <v:rect id="_x0000_s1037" style="position:absolute;margin-left:-2.5pt;margin-top:8.25pt;width:471.75pt;height:28.25pt;z-index:251660288"/>
        </w:pict>
      </w:r>
    </w:p>
    <w:p w:rsidR="00DC0915" w:rsidRDefault="00DC0915" w:rsidP="00DC0915">
      <w:pPr>
        <w:spacing w:after="240" w:line="320" w:lineRule="atLeast"/>
        <w:rPr>
          <w:sz w:val="22"/>
          <w:szCs w:val="22"/>
        </w:rPr>
      </w:pPr>
    </w:p>
    <w:p w:rsidR="00DC0915" w:rsidRDefault="00DC0915" w:rsidP="00DC0915">
      <w:pPr>
        <w:spacing w:line="320" w:lineRule="atLeast"/>
        <w:rPr>
          <w:sz w:val="22"/>
          <w:szCs w:val="22"/>
        </w:rPr>
      </w:pPr>
      <w:r>
        <w:rPr>
          <w:sz w:val="22"/>
          <w:szCs w:val="22"/>
        </w:rPr>
        <w:fldChar w:fldCharType="begin">
          <w:ffData>
            <w:name w:val="Check55"/>
            <w:enabled/>
            <w:calcOnExit w:val="0"/>
            <w:checkBox>
              <w:sizeAuto/>
              <w:default w:val="0"/>
            </w:checkBox>
          </w:ffData>
        </w:fldChar>
      </w:r>
      <w:bookmarkStart w:id="47" w:name="Check55"/>
      <w:r>
        <w:rPr>
          <w:sz w:val="22"/>
          <w:szCs w:val="22"/>
        </w:rPr>
        <w:instrText xml:space="preserve"> FORMCHECKBOX </w:instrText>
      </w:r>
      <w:r w:rsidRPr="008D5D2C">
        <w:rPr>
          <w:sz w:val="22"/>
          <w:szCs w:val="22"/>
        </w:rPr>
      </w:r>
      <w:r>
        <w:rPr>
          <w:sz w:val="22"/>
          <w:szCs w:val="22"/>
        </w:rPr>
        <w:fldChar w:fldCharType="end"/>
      </w:r>
      <w:bookmarkEnd w:id="47"/>
      <w:r w:rsidRPr="006E0DF3">
        <w:rPr>
          <w:sz w:val="22"/>
          <w:szCs w:val="22"/>
        </w:rPr>
        <w:t xml:space="preserve"> </w:t>
      </w:r>
      <w:r>
        <w:rPr>
          <w:sz w:val="22"/>
          <w:szCs w:val="22"/>
        </w:rPr>
        <w:t>g. Other: Please specify</w:t>
      </w:r>
    </w:p>
    <w:p w:rsidR="00DC0915" w:rsidRDefault="00DC0915" w:rsidP="00460A9A">
      <w:pPr>
        <w:spacing w:line="320" w:lineRule="atLeast"/>
        <w:rPr>
          <w:sz w:val="22"/>
          <w:szCs w:val="22"/>
        </w:rPr>
      </w:pPr>
      <w:r>
        <w:rPr>
          <w:noProof/>
          <w:sz w:val="22"/>
          <w:szCs w:val="22"/>
          <w:lang w:eastAsia="en-GB"/>
        </w:rPr>
        <w:pict>
          <v:rect id="_x0000_s1038" style="position:absolute;margin-left:-2.5pt;margin-top:8pt;width:471.75pt;height:27.75pt;z-index:251661312"/>
        </w:pict>
      </w:r>
    </w:p>
    <w:p w:rsidR="00DC0915" w:rsidRDefault="00DC0915" w:rsidP="00460A9A">
      <w:pPr>
        <w:spacing w:line="320" w:lineRule="atLeast"/>
        <w:rPr>
          <w:sz w:val="22"/>
          <w:szCs w:val="22"/>
        </w:rPr>
      </w:pPr>
    </w:p>
    <w:p w:rsidR="00DC0915" w:rsidRDefault="00DC0915" w:rsidP="00460A9A">
      <w:pPr>
        <w:spacing w:line="320" w:lineRule="atLeast"/>
        <w:rPr>
          <w:sz w:val="22"/>
          <w:szCs w:val="22"/>
        </w:rPr>
      </w:pPr>
    </w:p>
    <w:p w:rsidR="00DC0915" w:rsidRDefault="00DC0915" w:rsidP="00460A9A">
      <w:pPr>
        <w:spacing w:line="320" w:lineRule="atLeast"/>
        <w:rPr>
          <w:sz w:val="22"/>
          <w:szCs w:val="22"/>
        </w:rPr>
      </w:pPr>
    </w:p>
    <w:p w:rsidR="00B470E4" w:rsidRDefault="00291CB8" w:rsidP="00460A9A">
      <w:pPr>
        <w:spacing w:line="320" w:lineRule="atLeast"/>
        <w:rPr>
          <w:sz w:val="22"/>
          <w:szCs w:val="22"/>
        </w:rPr>
      </w:pPr>
      <w:r>
        <w:rPr>
          <w:sz w:val="22"/>
          <w:szCs w:val="22"/>
        </w:rPr>
        <w:t>11</w:t>
      </w:r>
      <w:r w:rsidR="00460A9A">
        <w:rPr>
          <w:sz w:val="22"/>
          <w:szCs w:val="22"/>
        </w:rPr>
        <w:t xml:space="preserve">. </w:t>
      </w:r>
      <w:r w:rsidR="00B470E4">
        <w:rPr>
          <w:sz w:val="22"/>
          <w:szCs w:val="22"/>
        </w:rPr>
        <w:t xml:space="preserve">What specific issues are </w:t>
      </w:r>
      <w:r w:rsidR="002D3CF2">
        <w:rPr>
          <w:sz w:val="22"/>
          <w:szCs w:val="22"/>
        </w:rPr>
        <w:t xml:space="preserve">you </w:t>
      </w:r>
      <w:r w:rsidR="008D5D2C">
        <w:rPr>
          <w:sz w:val="22"/>
          <w:szCs w:val="22"/>
        </w:rPr>
        <w:t>concerned about?</w:t>
      </w:r>
    </w:p>
    <w:p w:rsidR="008D5D2C" w:rsidRDefault="008D5D2C" w:rsidP="00460A9A">
      <w:pPr>
        <w:spacing w:line="320" w:lineRule="atLeast"/>
        <w:rPr>
          <w:sz w:val="22"/>
          <w:szCs w:val="22"/>
        </w:rPr>
      </w:pPr>
    </w:p>
    <w:p w:rsidR="006E0DF3" w:rsidRDefault="00B470E4" w:rsidP="00460A9A">
      <w:pPr>
        <w:spacing w:line="320" w:lineRule="atLeast"/>
        <w:rPr>
          <w:sz w:val="22"/>
          <w:szCs w:val="22"/>
        </w:rPr>
      </w:pPr>
      <w:r>
        <w:rPr>
          <w:sz w:val="22"/>
          <w:szCs w:val="22"/>
        </w:rPr>
        <w:fldChar w:fldCharType="begin">
          <w:ffData>
            <w:name w:val="Check34"/>
            <w:enabled/>
            <w:calcOnExit w:val="0"/>
            <w:checkBox>
              <w:sizeAuto/>
              <w:default w:val="0"/>
            </w:checkBox>
          </w:ffData>
        </w:fldChar>
      </w:r>
      <w:bookmarkStart w:id="48" w:name="Check34"/>
      <w:r>
        <w:rPr>
          <w:sz w:val="22"/>
          <w:szCs w:val="22"/>
        </w:rPr>
        <w:instrText xml:space="preserve"> FORMCHECKBOX </w:instrText>
      </w:r>
      <w:r w:rsidR="00895002" w:rsidRPr="00B470E4">
        <w:rPr>
          <w:sz w:val="22"/>
          <w:szCs w:val="22"/>
        </w:rPr>
      </w:r>
      <w:r>
        <w:rPr>
          <w:sz w:val="22"/>
          <w:szCs w:val="22"/>
        </w:rPr>
        <w:fldChar w:fldCharType="end"/>
      </w:r>
      <w:bookmarkEnd w:id="48"/>
      <w:r>
        <w:rPr>
          <w:sz w:val="22"/>
          <w:szCs w:val="22"/>
        </w:rPr>
        <w:t xml:space="preserve"> </w:t>
      </w:r>
      <w:r w:rsidR="005F4361">
        <w:rPr>
          <w:sz w:val="22"/>
          <w:szCs w:val="22"/>
        </w:rPr>
        <w:t xml:space="preserve">a. </w:t>
      </w:r>
      <w:r>
        <w:rPr>
          <w:sz w:val="22"/>
          <w:szCs w:val="22"/>
        </w:rPr>
        <w:t xml:space="preserve">Violence against women and girls </w:t>
      </w:r>
      <w:r w:rsidR="006E0DF3">
        <w:rPr>
          <w:sz w:val="22"/>
          <w:szCs w:val="22"/>
        </w:rPr>
        <w:tab/>
      </w:r>
      <w:r w:rsidR="006E0DF3">
        <w:rPr>
          <w:sz w:val="22"/>
          <w:szCs w:val="22"/>
        </w:rPr>
        <w:tab/>
      </w:r>
      <w:r w:rsidR="006E0DF3">
        <w:rPr>
          <w:sz w:val="22"/>
          <w:szCs w:val="22"/>
        </w:rPr>
        <w:fldChar w:fldCharType="begin">
          <w:ffData>
            <w:name w:val="Check38"/>
            <w:enabled/>
            <w:calcOnExit w:val="0"/>
            <w:checkBox>
              <w:sizeAuto/>
              <w:default w:val="0"/>
            </w:checkBox>
          </w:ffData>
        </w:fldChar>
      </w:r>
      <w:bookmarkStart w:id="49" w:name="Check38"/>
      <w:r w:rsidR="006E0DF3">
        <w:rPr>
          <w:sz w:val="22"/>
          <w:szCs w:val="22"/>
        </w:rPr>
        <w:instrText xml:space="preserve"> FORMCHECKBOX </w:instrText>
      </w:r>
      <w:r w:rsidR="006E0DF3" w:rsidRPr="00B470E4">
        <w:rPr>
          <w:sz w:val="22"/>
          <w:szCs w:val="22"/>
        </w:rPr>
      </w:r>
      <w:r w:rsidR="006E0DF3">
        <w:rPr>
          <w:sz w:val="22"/>
          <w:szCs w:val="22"/>
        </w:rPr>
        <w:fldChar w:fldCharType="end"/>
      </w:r>
      <w:bookmarkEnd w:id="49"/>
      <w:r w:rsidR="006E0DF3">
        <w:rPr>
          <w:sz w:val="22"/>
          <w:szCs w:val="22"/>
        </w:rPr>
        <w:t xml:space="preserve"> f. Consent</w:t>
      </w:r>
    </w:p>
    <w:p w:rsidR="00B470E4" w:rsidRDefault="00B470E4" w:rsidP="00460A9A">
      <w:pPr>
        <w:spacing w:line="320" w:lineRule="atLeast"/>
        <w:rPr>
          <w:sz w:val="22"/>
          <w:szCs w:val="22"/>
        </w:rPr>
      </w:pPr>
      <w:r>
        <w:rPr>
          <w:sz w:val="22"/>
          <w:szCs w:val="22"/>
        </w:rPr>
        <w:fldChar w:fldCharType="begin">
          <w:ffData>
            <w:name w:val="Check35"/>
            <w:enabled/>
            <w:calcOnExit w:val="0"/>
            <w:checkBox>
              <w:sizeAuto/>
              <w:default w:val="0"/>
            </w:checkBox>
          </w:ffData>
        </w:fldChar>
      </w:r>
      <w:bookmarkStart w:id="50" w:name="Check35"/>
      <w:r>
        <w:rPr>
          <w:sz w:val="22"/>
          <w:szCs w:val="22"/>
        </w:rPr>
        <w:instrText xml:space="preserve"> FORMCHECKBOX </w:instrText>
      </w:r>
      <w:r w:rsidR="00895002" w:rsidRPr="00B470E4">
        <w:rPr>
          <w:sz w:val="22"/>
          <w:szCs w:val="22"/>
        </w:rPr>
      </w:r>
      <w:r>
        <w:rPr>
          <w:sz w:val="22"/>
          <w:szCs w:val="22"/>
        </w:rPr>
        <w:fldChar w:fldCharType="end"/>
      </w:r>
      <w:bookmarkEnd w:id="50"/>
      <w:r>
        <w:rPr>
          <w:sz w:val="22"/>
          <w:szCs w:val="22"/>
        </w:rPr>
        <w:t xml:space="preserve"> </w:t>
      </w:r>
      <w:r w:rsidR="005F4361">
        <w:rPr>
          <w:sz w:val="22"/>
          <w:szCs w:val="22"/>
        </w:rPr>
        <w:t xml:space="preserve">b. </w:t>
      </w:r>
      <w:r>
        <w:rPr>
          <w:sz w:val="22"/>
          <w:szCs w:val="22"/>
        </w:rPr>
        <w:t xml:space="preserve">Child sexual exploitation </w:t>
      </w:r>
      <w:r w:rsidR="006E0DF3">
        <w:rPr>
          <w:sz w:val="22"/>
          <w:szCs w:val="22"/>
        </w:rPr>
        <w:tab/>
      </w:r>
      <w:r w:rsidR="006E0DF3">
        <w:rPr>
          <w:sz w:val="22"/>
          <w:szCs w:val="22"/>
        </w:rPr>
        <w:tab/>
      </w:r>
      <w:r w:rsidR="006E0DF3">
        <w:rPr>
          <w:sz w:val="22"/>
          <w:szCs w:val="22"/>
        </w:rPr>
        <w:tab/>
      </w:r>
      <w:r w:rsidR="006E0DF3">
        <w:rPr>
          <w:sz w:val="22"/>
          <w:szCs w:val="22"/>
        </w:rPr>
        <w:fldChar w:fldCharType="begin">
          <w:ffData>
            <w:name w:val="Check41"/>
            <w:enabled/>
            <w:calcOnExit w:val="0"/>
            <w:checkBox>
              <w:sizeAuto/>
              <w:default w:val="0"/>
            </w:checkBox>
          </w:ffData>
        </w:fldChar>
      </w:r>
      <w:bookmarkStart w:id="51" w:name="Check41"/>
      <w:r w:rsidR="006E0DF3">
        <w:rPr>
          <w:sz w:val="22"/>
          <w:szCs w:val="22"/>
        </w:rPr>
        <w:instrText xml:space="preserve"> FORMCHECKBOX </w:instrText>
      </w:r>
      <w:r w:rsidR="006E0DF3" w:rsidRPr="00B470E4">
        <w:rPr>
          <w:sz w:val="22"/>
          <w:szCs w:val="22"/>
        </w:rPr>
      </w:r>
      <w:r w:rsidR="006E0DF3">
        <w:rPr>
          <w:sz w:val="22"/>
          <w:szCs w:val="22"/>
        </w:rPr>
        <w:fldChar w:fldCharType="end"/>
      </w:r>
      <w:bookmarkEnd w:id="51"/>
      <w:r w:rsidR="006E0DF3">
        <w:rPr>
          <w:sz w:val="22"/>
          <w:szCs w:val="22"/>
        </w:rPr>
        <w:t xml:space="preserve"> g. The broader media</w:t>
      </w:r>
    </w:p>
    <w:p w:rsidR="006E0DF3" w:rsidRDefault="00B470E4" w:rsidP="00460A9A">
      <w:pPr>
        <w:spacing w:line="320" w:lineRule="atLeast"/>
        <w:rPr>
          <w:sz w:val="22"/>
          <w:szCs w:val="22"/>
        </w:rPr>
      </w:pPr>
      <w:r>
        <w:rPr>
          <w:sz w:val="22"/>
          <w:szCs w:val="22"/>
        </w:rPr>
        <w:fldChar w:fldCharType="begin">
          <w:ffData>
            <w:name w:val="Check47"/>
            <w:enabled/>
            <w:calcOnExit w:val="0"/>
            <w:checkBox>
              <w:sizeAuto/>
              <w:default w:val="0"/>
            </w:checkBox>
          </w:ffData>
        </w:fldChar>
      </w:r>
      <w:bookmarkStart w:id="52" w:name="Check47"/>
      <w:r>
        <w:rPr>
          <w:sz w:val="22"/>
          <w:szCs w:val="22"/>
        </w:rPr>
        <w:instrText xml:space="preserve"> FORMCHECKBOX </w:instrText>
      </w:r>
      <w:r w:rsidR="00895002" w:rsidRPr="00B470E4">
        <w:rPr>
          <w:sz w:val="22"/>
          <w:szCs w:val="22"/>
        </w:rPr>
      </w:r>
      <w:r>
        <w:rPr>
          <w:sz w:val="22"/>
          <w:szCs w:val="22"/>
        </w:rPr>
        <w:fldChar w:fldCharType="end"/>
      </w:r>
      <w:bookmarkEnd w:id="52"/>
      <w:r>
        <w:rPr>
          <w:sz w:val="22"/>
          <w:szCs w:val="22"/>
        </w:rPr>
        <w:t xml:space="preserve"> </w:t>
      </w:r>
      <w:r w:rsidR="005F4361">
        <w:rPr>
          <w:sz w:val="22"/>
          <w:szCs w:val="22"/>
        </w:rPr>
        <w:t xml:space="preserve">c. </w:t>
      </w:r>
      <w:r>
        <w:rPr>
          <w:sz w:val="22"/>
          <w:szCs w:val="22"/>
        </w:rPr>
        <w:t xml:space="preserve">Stereotypes of masculinity </w:t>
      </w:r>
      <w:r w:rsidR="006E0DF3">
        <w:rPr>
          <w:sz w:val="22"/>
          <w:szCs w:val="22"/>
        </w:rPr>
        <w:tab/>
      </w:r>
      <w:r w:rsidR="006E0DF3">
        <w:rPr>
          <w:sz w:val="22"/>
          <w:szCs w:val="22"/>
        </w:rPr>
        <w:tab/>
      </w:r>
      <w:r w:rsidR="006E0DF3">
        <w:rPr>
          <w:sz w:val="22"/>
          <w:szCs w:val="22"/>
        </w:rPr>
        <w:tab/>
      </w:r>
      <w:r w:rsidR="006E0DF3">
        <w:rPr>
          <w:sz w:val="22"/>
          <w:szCs w:val="22"/>
        </w:rPr>
        <w:fldChar w:fldCharType="begin">
          <w:ffData>
            <w:name w:val="Check39"/>
            <w:enabled/>
            <w:calcOnExit w:val="0"/>
            <w:checkBox>
              <w:sizeAuto/>
              <w:default w:val="0"/>
            </w:checkBox>
          </w:ffData>
        </w:fldChar>
      </w:r>
      <w:bookmarkStart w:id="53" w:name="Check39"/>
      <w:r w:rsidR="006E0DF3">
        <w:rPr>
          <w:sz w:val="22"/>
          <w:szCs w:val="22"/>
        </w:rPr>
        <w:instrText xml:space="preserve"> FORMCHECKBOX </w:instrText>
      </w:r>
      <w:r w:rsidR="006E0DF3" w:rsidRPr="00B470E4">
        <w:rPr>
          <w:sz w:val="22"/>
          <w:szCs w:val="22"/>
        </w:rPr>
      </w:r>
      <w:r w:rsidR="006E0DF3">
        <w:rPr>
          <w:sz w:val="22"/>
          <w:szCs w:val="22"/>
        </w:rPr>
        <w:fldChar w:fldCharType="end"/>
      </w:r>
      <w:bookmarkEnd w:id="53"/>
      <w:r w:rsidR="006E0DF3">
        <w:rPr>
          <w:sz w:val="22"/>
          <w:szCs w:val="22"/>
        </w:rPr>
        <w:t xml:space="preserve"> h. Pornography and sexualised images</w:t>
      </w:r>
    </w:p>
    <w:p w:rsidR="00B470E4" w:rsidRDefault="00B470E4" w:rsidP="00460A9A">
      <w:pPr>
        <w:spacing w:line="320" w:lineRule="atLeast"/>
        <w:rPr>
          <w:sz w:val="22"/>
          <w:szCs w:val="22"/>
        </w:rPr>
      </w:pPr>
      <w:r>
        <w:rPr>
          <w:sz w:val="22"/>
          <w:szCs w:val="22"/>
        </w:rPr>
        <w:fldChar w:fldCharType="begin">
          <w:ffData>
            <w:name w:val="Check36"/>
            <w:enabled/>
            <w:calcOnExit w:val="0"/>
            <w:checkBox>
              <w:sizeAuto/>
              <w:default w:val="0"/>
            </w:checkBox>
          </w:ffData>
        </w:fldChar>
      </w:r>
      <w:bookmarkStart w:id="54" w:name="Check36"/>
      <w:r>
        <w:rPr>
          <w:sz w:val="22"/>
          <w:szCs w:val="22"/>
        </w:rPr>
        <w:instrText xml:space="preserve"> FORMCHECKBOX </w:instrText>
      </w:r>
      <w:r w:rsidR="00895002" w:rsidRPr="00B470E4">
        <w:rPr>
          <w:sz w:val="22"/>
          <w:szCs w:val="22"/>
        </w:rPr>
      </w:r>
      <w:r>
        <w:rPr>
          <w:sz w:val="22"/>
          <w:szCs w:val="22"/>
        </w:rPr>
        <w:fldChar w:fldCharType="end"/>
      </w:r>
      <w:bookmarkEnd w:id="54"/>
      <w:r>
        <w:rPr>
          <w:sz w:val="22"/>
          <w:szCs w:val="22"/>
        </w:rPr>
        <w:t xml:space="preserve"> </w:t>
      </w:r>
      <w:r w:rsidR="005F4361">
        <w:rPr>
          <w:sz w:val="22"/>
          <w:szCs w:val="22"/>
        </w:rPr>
        <w:t xml:space="preserve">d. </w:t>
      </w:r>
      <w:r>
        <w:rPr>
          <w:sz w:val="22"/>
          <w:szCs w:val="22"/>
        </w:rPr>
        <w:t xml:space="preserve">Gangs and serious youth violence </w:t>
      </w:r>
      <w:r w:rsidR="006E0DF3">
        <w:rPr>
          <w:sz w:val="22"/>
          <w:szCs w:val="22"/>
        </w:rPr>
        <w:tab/>
      </w:r>
      <w:r w:rsidR="006E0DF3">
        <w:rPr>
          <w:sz w:val="22"/>
          <w:szCs w:val="22"/>
        </w:rPr>
        <w:tab/>
      </w:r>
      <w:r w:rsidR="006E0DF3">
        <w:rPr>
          <w:sz w:val="22"/>
          <w:szCs w:val="22"/>
        </w:rPr>
        <w:fldChar w:fldCharType="begin">
          <w:ffData>
            <w:name w:val="Check40"/>
            <w:enabled/>
            <w:calcOnExit w:val="0"/>
            <w:checkBox>
              <w:sizeAuto/>
              <w:default w:val="0"/>
            </w:checkBox>
          </w:ffData>
        </w:fldChar>
      </w:r>
      <w:bookmarkStart w:id="55" w:name="Check40"/>
      <w:r w:rsidR="006E0DF3">
        <w:rPr>
          <w:sz w:val="22"/>
          <w:szCs w:val="22"/>
        </w:rPr>
        <w:instrText xml:space="preserve"> FORMCHECKBOX </w:instrText>
      </w:r>
      <w:r w:rsidR="006E0DF3" w:rsidRPr="00B470E4">
        <w:rPr>
          <w:sz w:val="22"/>
          <w:szCs w:val="22"/>
        </w:rPr>
      </w:r>
      <w:r w:rsidR="006E0DF3">
        <w:rPr>
          <w:sz w:val="22"/>
          <w:szCs w:val="22"/>
        </w:rPr>
        <w:fldChar w:fldCharType="end"/>
      </w:r>
      <w:bookmarkEnd w:id="55"/>
      <w:r w:rsidR="006E0DF3">
        <w:rPr>
          <w:sz w:val="22"/>
          <w:szCs w:val="22"/>
        </w:rPr>
        <w:t xml:space="preserve"> i. Music </w:t>
      </w:r>
    </w:p>
    <w:p w:rsidR="00B470E4" w:rsidRDefault="00B470E4" w:rsidP="00460A9A">
      <w:pPr>
        <w:spacing w:line="320" w:lineRule="atLeast"/>
        <w:rPr>
          <w:sz w:val="22"/>
          <w:szCs w:val="22"/>
        </w:rPr>
      </w:pPr>
      <w:r>
        <w:rPr>
          <w:sz w:val="22"/>
          <w:szCs w:val="22"/>
        </w:rPr>
        <w:fldChar w:fldCharType="begin">
          <w:ffData>
            <w:name w:val="Check37"/>
            <w:enabled/>
            <w:calcOnExit w:val="0"/>
            <w:checkBox>
              <w:sizeAuto/>
              <w:default w:val="0"/>
            </w:checkBox>
          </w:ffData>
        </w:fldChar>
      </w:r>
      <w:bookmarkStart w:id="56" w:name="Check37"/>
      <w:r>
        <w:rPr>
          <w:sz w:val="22"/>
          <w:szCs w:val="22"/>
        </w:rPr>
        <w:instrText xml:space="preserve"> FORMCHECKBOX </w:instrText>
      </w:r>
      <w:r w:rsidR="00895002" w:rsidRPr="00B470E4">
        <w:rPr>
          <w:sz w:val="22"/>
          <w:szCs w:val="22"/>
        </w:rPr>
      </w:r>
      <w:r>
        <w:rPr>
          <w:sz w:val="22"/>
          <w:szCs w:val="22"/>
        </w:rPr>
        <w:fldChar w:fldCharType="end"/>
      </w:r>
      <w:bookmarkEnd w:id="56"/>
      <w:r>
        <w:rPr>
          <w:sz w:val="22"/>
          <w:szCs w:val="22"/>
        </w:rPr>
        <w:t xml:space="preserve"> </w:t>
      </w:r>
      <w:r w:rsidR="005F4361">
        <w:rPr>
          <w:sz w:val="22"/>
          <w:szCs w:val="22"/>
        </w:rPr>
        <w:t xml:space="preserve">e. </w:t>
      </w:r>
      <w:r>
        <w:rPr>
          <w:sz w:val="22"/>
          <w:szCs w:val="22"/>
        </w:rPr>
        <w:t xml:space="preserve">Sexualisation of children and young people </w:t>
      </w:r>
      <w:r w:rsidR="006E0DF3">
        <w:rPr>
          <w:sz w:val="22"/>
          <w:szCs w:val="22"/>
        </w:rPr>
        <w:tab/>
      </w:r>
      <w:r w:rsidR="006E0DF3">
        <w:rPr>
          <w:sz w:val="22"/>
          <w:szCs w:val="22"/>
        </w:rPr>
        <w:fldChar w:fldCharType="begin">
          <w:ffData>
            <w:name w:val="Check56"/>
            <w:enabled/>
            <w:calcOnExit w:val="0"/>
            <w:checkBox>
              <w:sizeAuto/>
              <w:default w:val="0"/>
            </w:checkBox>
          </w:ffData>
        </w:fldChar>
      </w:r>
      <w:r w:rsidR="006E0DF3">
        <w:rPr>
          <w:sz w:val="22"/>
          <w:szCs w:val="22"/>
        </w:rPr>
        <w:instrText xml:space="preserve"> FORMCHECKBOX </w:instrText>
      </w:r>
      <w:r w:rsidR="006E0DF3" w:rsidRPr="008D5D2C">
        <w:rPr>
          <w:sz w:val="22"/>
          <w:szCs w:val="22"/>
        </w:rPr>
      </w:r>
      <w:r w:rsidR="006E0DF3">
        <w:rPr>
          <w:sz w:val="22"/>
          <w:szCs w:val="22"/>
        </w:rPr>
        <w:fldChar w:fldCharType="end"/>
      </w:r>
      <w:r w:rsidR="00C929D0">
        <w:rPr>
          <w:sz w:val="22"/>
          <w:szCs w:val="22"/>
        </w:rPr>
        <w:t xml:space="preserve"> </w:t>
      </w:r>
      <w:r w:rsidR="006E0DF3">
        <w:rPr>
          <w:sz w:val="22"/>
          <w:szCs w:val="22"/>
        </w:rPr>
        <w:t>j. Other: Please specify</w:t>
      </w:r>
    </w:p>
    <w:p w:rsidR="008D5D2C" w:rsidRDefault="008D5D2C" w:rsidP="00460A9A">
      <w:pPr>
        <w:spacing w:line="320" w:lineRule="atLeast"/>
        <w:rPr>
          <w:sz w:val="22"/>
          <w:szCs w:val="22"/>
        </w:rPr>
      </w:pPr>
    </w:p>
    <w:p w:rsidR="00B470E4" w:rsidRDefault="006E0DF3" w:rsidP="00460A9A">
      <w:pPr>
        <w:spacing w:line="320" w:lineRule="atLeast"/>
        <w:rPr>
          <w:sz w:val="22"/>
          <w:szCs w:val="22"/>
        </w:rPr>
      </w:pPr>
      <w:r>
        <w:rPr>
          <w:noProof/>
          <w:sz w:val="22"/>
          <w:szCs w:val="22"/>
          <w:lang w:eastAsia="en-GB"/>
        </w:rPr>
        <w:pict>
          <v:rect id="_x0000_s1040" style="position:absolute;margin-left:1.25pt;margin-top:5.25pt;width:468pt;height:77.5pt;z-index:251662336"/>
        </w:pict>
      </w:r>
    </w:p>
    <w:p w:rsidR="006E0DF3" w:rsidRDefault="006E0DF3" w:rsidP="00460A9A">
      <w:pPr>
        <w:spacing w:line="320" w:lineRule="atLeast"/>
        <w:rPr>
          <w:sz w:val="22"/>
          <w:szCs w:val="22"/>
        </w:rPr>
      </w:pPr>
    </w:p>
    <w:p w:rsidR="006E0DF3" w:rsidRDefault="006E0DF3" w:rsidP="00460A9A">
      <w:pPr>
        <w:spacing w:line="320" w:lineRule="atLeast"/>
        <w:rPr>
          <w:sz w:val="22"/>
          <w:szCs w:val="22"/>
        </w:rPr>
      </w:pPr>
    </w:p>
    <w:p w:rsidR="006E0DF3" w:rsidRDefault="006E0DF3" w:rsidP="00460A9A">
      <w:pPr>
        <w:spacing w:line="320" w:lineRule="atLeast"/>
        <w:rPr>
          <w:sz w:val="22"/>
          <w:szCs w:val="22"/>
        </w:rPr>
      </w:pPr>
    </w:p>
    <w:p w:rsidR="006E0DF3" w:rsidRDefault="006E0DF3" w:rsidP="00460A9A">
      <w:pPr>
        <w:spacing w:line="320" w:lineRule="atLeast"/>
        <w:rPr>
          <w:sz w:val="22"/>
          <w:szCs w:val="22"/>
        </w:rPr>
      </w:pPr>
    </w:p>
    <w:p w:rsidR="006E0DF3" w:rsidRDefault="006E0DF3" w:rsidP="00460A9A">
      <w:pPr>
        <w:spacing w:line="320" w:lineRule="atLeast"/>
        <w:rPr>
          <w:sz w:val="22"/>
          <w:szCs w:val="22"/>
        </w:rPr>
      </w:pPr>
    </w:p>
    <w:p w:rsidR="006E0DF3" w:rsidRDefault="006E0DF3" w:rsidP="00460A9A">
      <w:pPr>
        <w:spacing w:line="320" w:lineRule="atLeast"/>
        <w:rPr>
          <w:sz w:val="22"/>
          <w:szCs w:val="22"/>
        </w:rPr>
      </w:pPr>
    </w:p>
    <w:p w:rsidR="00C929D0" w:rsidRDefault="00C929D0" w:rsidP="00460A9A">
      <w:pPr>
        <w:spacing w:line="320" w:lineRule="atLeast"/>
        <w:rPr>
          <w:sz w:val="22"/>
          <w:szCs w:val="22"/>
        </w:rPr>
      </w:pPr>
    </w:p>
    <w:p w:rsidR="00C929D0" w:rsidRDefault="00C929D0" w:rsidP="00C929D0">
      <w:pPr>
        <w:spacing w:line="320" w:lineRule="atLeast"/>
        <w:rPr>
          <w:sz w:val="22"/>
          <w:szCs w:val="22"/>
        </w:rPr>
      </w:pPr>
      <w:r>
        <w:rPr>
          <w:sz w:val="22"/>
          <w:szCs w:val="22"/>
        </w:rPr>
        <w:lastRenderedPageBreak/>
        <w:t>12. What specific issues do you address?</w:t>
      </w:r>
    </w:p>
    <w:p w:rsidR="00C929D0" w:rsidRDefault="00C929D0" w:rsidP="00C929D0">
      <w:pPr>
        <w:spacing w:line="320" w:lineRule="atLeast"/>
        <w:rPr>
          <w:sz w:val="22"/>
          <w:szCs w:val="22"/>
        </w:rPr>
      </w:pPr>
    </w:p>
    <w:p w:rsidR="00C929D0" w:rsidRDefault="00C929D0" w:rsidP="00C929D0">
      <w:pPr>
        <w:spacing w:line="320" w:lineRule="atLeast"/>
        <w:rPr>
          <w:sz w:val="22"/>
          <w:szCs w:val="22"/>
        </w:rPr>
      </w:pPr>
      <w:r>
        <w:rPr>
          <w:sz w:val="22"/>
          <w:szCs w:val="22"/>
        </w:rPr>
        <w:fldChar w:fldCharType="begin">
          <w:ffData>
            <w:name w:val="Check34"/>
            <w:enabled/>
            <w:calcOnExit w:val="0"/>
            <w:checkBox>
              <w:sizeAuto/>
              <w:default w:val="0"/>
            </w:checkBox>
          </w:ffData>
        </w:fldChar>
      </w:r>
      <w:r>
        <w:rPr>
          <w:sz w:val="22"/>
          <w:szCs w:val="22"/>
        </w:rPr>
        <w:instrText xml:space="preserve"> FORMCHECKBOX </w:instrText>
      </w:r>
      <w:r w:rsidRPr="00B470E4">
        <w:rPr>
          <w:sz w:val="22"/>
          <w:szCs w:val="22"/>
        </w:rPr>
      </w:r>
      <w:r>
        <w:rPr>
          <w:sz w:val="22"/>
          <w:szCs w:val="22"/>
        </w:rPr>
        <w:fldChar w:fldCharType="end"/>
      </w:r>
      <w:r>
        <w:rPr>
          <w:sz w:val="22"/>
          <w:szCs w:val="22"/>
        </w:rPr>
        <w:t xml:space="preserve"> a. Violence against women and girls </w:t>
      </w:r>
      <w:r>
        <w:rPr>
          <w:sz w:val="22"/>
          <w:szCs w:val="22"/>
        </w:rPr>
        <w:tab/>
      </w:r>
      <w:r>
        <w:rPr>
          <w:sz w:val="22"/>
          <w:szCs w:val="22"/>
        </w:rPr>
        <w:tab/>
      </w:r>
      <w:r>
        <w:rPr>
          <w:sz w:val="22"/>
          <w:szCs w:val="22"/>
        </w:rPr>
        <w:fldChar w:fldCharType="begin">
          <w:ffData>
            <w:name w:val="Check38"/>
            <w:enabled/>
            <w:calcOnExit w:val="0"/>
            <w:checkBox>
              <w:sizeAuto/>
              <w:default w:val="0"/>
            </w:checkBox>
          </w:ffData>
        </w:fldChar>
      </w:r>
      <w:r>
        <w:rPr>
          <w:sz w:val="22"/>
          <w:szCs w:val="22"/>
        </w:rPr>
        <w:instrText xml:space="preserve"> FORMCHECKBOX </w:instrText>
      </w:r>
      <w:r w:rsidRPr="00B470E4">
        <w:rPr>
          <w:sz w:val="22"/>
          <w:szCs w:val="22"/>
        </w:rPr>
      </w:r>
      <w:r>
        <w:rPr>
          <w:sz w:val="22"/>
          <w:szCs w:val="22"/>
        </w:rPr>
        <w:fldChar w:fldCharType="end"/>
      </w:r>
      <w:r>
        <w:rPr>
          <w:sz w:val="22"/>
          <w:szCs w:val="22"/>
        </w:rPr>
        <w:t xml:space="preserve"> f. Consent</w:t>
      </w:r>
    </w:p>
    <w:p w:rsidR="00C929D0" w:rsidRDefault="00C929D0" w:rsidP="00C929D0">
      <w:pPr>
        <w:spacing w:line="320" w:lineRule="atLeast"/>
        <w:rPr>
          <w:sz w:val="22"/>
          <w:szCs w:val="22"/>
        </w:rPr>
      </w:pPr>
      <w:r>
        <w:rPr>
          <w:sz w:val="22"/>
          <w:szCs w:val="22"/>
        </w:rPr>
        <w:fldChar w:fldCharType="begin">
          <w:ffData>
            <w:name w:val="Check35"/>
            <w:enabled/>
            <w:calcOnExit w:val="0"/>
            <w:checkBox>
              <w:sizeAuto/>
              <w:default w:val="0"/>
            </w:checkBox>
          </w:ffData>
        </w:fldChar>
      </w:r>
      <w:r>
        <w:rPr>
          <w:sz w:val="22"/>
          <w:szCs w:val="22"/>
        </w:rPr>
        <w:instrText xml:space="preserve"> FORMCHECKBOX </w:instrText>
      </w:r>
      <w:r w:rsidRPr="00B470E4">
        <w:rPr>
          <w:sz w:val="22"/>
          <w:szCs w:val="22"/>
        </w:rPr>
      </w:r>
      <w:r>
        <w:rPr>
          <w:sz w:val="22"/>
          <w:szCs w:val="22"/>
        </w:rPr>
        <w:fldChar w:fldCharType="end"/>
      </w:r>
      <w:r>
        <w:rPr>
          <w:sz w:val="22"/>
          <w:szCs w:val="22"/>
        </w:rPr>
        <w:t xml:space="preserve"> b. Child sexual exploitation </w:t>
      </w:r>
      <w:r>
        <w:rPr>
          <w:sz w:val="22"/>
          <w:szCs w:val="22"/>
        </w:rPr>
        <w:tab/>
      </w:r>
      <w:r>
        <w:rPr>
          <w:sz w:val="22"/>
          <w:szCs w:val="22"/>
        </w:rPr>
        <w:tab/>
      </w:r>
      <w:r>
        <w:rPr>
          <w:sz w:val="22"/>
          <w:szCs w:val="22"/>
        </w:rPr>
        <w:tab/>
      </w:r>
      <w:r>
        <w:rPr>
          <w:sz w:val="22"/>
          <w:szCs w:val="22"/>
        </w:rPr>
        <w:fldChar w:fldCharType="begin">
          <w:ffData>
            <w:name w:val="Check41"/>
            <w:enabled/>
            <w:calcOnExit w:val="0"/>
            <w:checkBox>
              <w:sizeAuto/>
              <w:default w:val="0"/>
            </w:checkBox>
          </w:ffData>
        </w:fldChar>
      </w:r>
      <w:r>
        <w:rPr>
          <w:sz w:val="22"/>
          <w:szCs w:val="22"/>
        </w:rPr>
        <w:instrText xml:space="preserve"> FORMCHECKBOX </w:instrText>
      </w:r>
      <w:r w:rsidRPr="00B470E4">
        <w:rPr>
          <w:sz w:val="22"/>
          <w:szCs w:val="22"/>
        </w:rPr>
      </w:r>
      <w:r>
        <w:rPr>
          <w:sz w:val="22"/>
          <w:szCs w:val="22"/>
        </w:rPr>
        <w:fldChar w:fldCharType="end"/>
      </w:r>
      <w:r>
        <w:rPr>
          <w:sz w:val="22"/>
          <w:szCs w:val="22"/>
        </w:rPr>
        <w:t xml:space="preserve"> g. The broader media</w:t>
      </w:r>
    </w:p>
    <w:p w:rsidR="00C929D0" w:rsidRDefault="00C929D0" w:rsidP="00C929D0">
      <w:pPr>
        <w:spacing w:line="320" w:lineRule="atLeast"/>
        <w:rPr>
          <w:sz w:val="22"/>
          <w:szCs w:val="22"/>
        </w:rPr>
      </w:pPr>
      <w:r>
        <w:rPr>
          <w:sz w:val="22"/>
          <w:szCs w:val="22"/>
        </w:rPr>
        <w:fldChar w:fldCharType="begin">
          <w:ffData>
            <w:name w:val="Check47"/>
            <w:enabled/>
            <w:calcOnExit w:val="0"/>
            <w:checkBox>
              <w:sizeAuto/>
              <w:default w:val="0"/>
            </w:checkBox>
          </w:ffData>
        </w:fldChar>
      </w:r>
      <w:r>
        <w:rPr>
          <w:sz w:val="22"/>
          <w:szCs w:val="22"/>
        </w:rPr>
        <w:instrText xml:space="preserve"> FORMCHECKBOX </w:instrText>
      </w:r>
      <w:r w:rsidRPr="00B470E4">
        <w:rPr>
          <w:sz w:val="22"/>
          <w:szCs w:val="22"/>
        </w:rPr>
      </w:r>
      <w:r>
        <w:rPr>
          <w:sz w:val="22"/>
          <w:szCs w:val="22"/>
        </w:rPr>
        <w:fldChar w:fldCharType="end"/>
      </w:r>
      <w:r>
        <w:rPr>
          <w:sz w:val="22"/>
          <w:szCs w:val="22"/>
        </w:rPr>
        <w:t xml:space="preserve"> c. Stereotypes of masculinity </w:t>
      </w:r>
      <w:r>
        <w:rPr>
          <w:sz w:val="22"/>
          <w:szCs w:val="22"/>
        </w:rPr>
        <w:tab/>
      </w:r>
      <w:r>
        <w:rPr>
          <w:sz w:val="22"/>
          <w:szCs w:val="22"/>
        </w:rPr>
        <w:tab/>
      </w:r>
      <w:r>
        <w:rPr>
          <w:sz w:val="22"/>
          <w:szCs w:val="22"/>
        </w:rPr>
        <w:tab/>
      </w:r>
      <w:r>
        <w:rPr>
          <w:sz w:val="22"/>
          <w:szCs w:val="22"/>
        </w:rPr>
        <w:fldChar w:fldCharType="begin">
          <w:ffData>
            <w:name w:val="Check39"/>
            <w:enabled/>
            <w:calcOnExit w:val="0"/>
            <w:checkBox>
              <w:sizeAuto/>
              <w:default w:val="0"/>
            </w:checkBox>
          </w:ffData>
        </w:fldChar>
      </w:r>
      <w:r>
        <w:rPr>
          <w:sz w:val="22"/>
          <w:szCs w:val="22"/>
        </w:rPr>
        <w:instrText xml:space="preserve"> FORMCHECKBOX </w:instrText>
      </w:r>
      <w:r w:rsidRPr="00B470E4">
        <w:rPr>
          <w:sz w:val="22"/>
          <w:szCs w:val="22"/>
        </w:rPr>
      </w:r>
      <w:r>
        <w:rPr>
          <w:sz w:val="22"/>
          <w:szCs w:val="22"/>
        </w:rPr>
        <w:fldChar w:fldCharType="end"/>
      </w:r>
      <w:r>
        <w:rPr>
          <w:sz w:val="22"/>
          <w:szCs w:val="22"/>
        </w:rPr>
        <w:t xml:space="preserve"> h. Pornography and sexualised images</w:t>
      </w:r>
    </w:p>
    <w:p w:rsidR="00C929D0" w:rsidRDefault="00C929D0" w:rsidP="00C929D0">
      <w:pPr>
        <w:spacing w:line="320" w:lineRule="atLeast"/>
        <w:rPr>
          <w:sz w:val="22"/>
          <w:szCs w:val="22"/>
        </w:rPr>
      </w:pPr>
      <w:r>
        <w:rPr>
          <w:sz w:val="22"/>
          <w:szCs w:val="22"/>
        </w:rPr>
        <w:fldChar w:fldCharType="begin">
          <w:ffData>
            <w:name w:val="Check36"/>
            <w:enabled/>
            <w:calcOnExit w:val="0"/>
            <w:checkBox>
              <w:sizeAuto/>
              <w:default w:val="0"/>
            </w:checkBox>
          </w:ffData>
        </w:fldChar>
      </w:r>
      <w:r>
        <w:rPr>
          <w:sz w:val="22"/>
          <w:szCs w:val="22"/>
        </w:rPr>
        <w:instrText xml:space="preserve"> FORMCHECKBOX </w:instrText>
      </w:r>
      <w:r w:rsidRPr="00B470E4">
        <w:rPr>
          <w:sz w:val="22"/>
          <w:szCs w:val="22"/>
        </w:rPr>
      </w:r>
      <w:r>
        <w:rPr>
          <w:sz w:val="22"/>
          <w:szCs w:val="22"/>
        </w:rPr>
        <w:fldChar w:fldCharType="end"/>
      </w:r>
      <w:r>
        <w:rPr>
          <w:sz w:val="22"/>
          <w:szCs w:val="22"/>
        </w:rPr>
        <w:t xml:space="preserve"> d. Gangs and serious youth violence </w:t>
      </w:r>
      <w:r>
        <w:rPr>
          <w:sz w:val="22"/>
          <w:szCs w:val="22"/>
        </w:rPr>
        <w:tab/>
      </w:r>
      <w:r>
        <w:rPr>
          <w:sz w:val="22"/>
          <w:szCs w:val="22"/>
        </w:rPr>
        <w:tab/>
      </w:r>
      <w:r>
        <w:rPr>
          <w:sz w:val="22"/>
          <w:szCs w:val="22"/>
        </w:rPr>
        <w:fldChar w:fldCharType="begin">
          <w:ffData>
            <w:name w:val="Check40"/>
            <w:enabled/>
            <w:calcOnExit w:val="0"/>
            <w:checkBox>
              <w:sizeAuto/>
              <w:default w:val="0"/>
            </w:checkBox>
          </w:ffData>
        </w:fldChar>
      </w:r>
      <w:r>
        <w:rPr>
          <w:sz w:val="22"/>
          <w:szCs w:val="22"/>
        </w:rPr>
        <w:instrText xml:space="preserve"> FORMCHECKBOX </w:instrText>
      </w:r>
      <w:r w:rsidRPr="00B470E4">
        <w:rPr>
          <w:sz w:val="22"/>
          <w:szCs w:val="22"/>
        </w:rPr>
      </w:r>
      <w:r>
        <w:rPr>
          <w:sz w:val="22"/>
          <w:szCs w:val="22"/>
        </w:rPr>
        <w:fldChar w:fldCharType="end"/>
      </w:r>
      <w:r>
        <w:rPr>
          <w:sz w:val="22"/>
          <w:szCs w:val="22"/>
        </w:rPr>
        <w:t xml:space="preserve"> i. Music </w:t>
      </w:r>
    </w:p>
    <w:p w:rsidR="00C929D0" w:rsidRDefault="00C929D0" w:rsidP="00C929D0">
      <w:pPr>
        <w:spacing w:line="320" w:lineRule="atLeast"/>
        <w:rPr>
          <w:sz w:val="22"/>
          <w:szCs w:val="22"/>
        </w:rPr>
      </w:pPr>
      <w:r>
        <w:rPr>
          <w:sz w:val="22"/>
          <w:szCs w:val="22"/>
        </w:rPr>
        <w:fldChar w:fldCharType="begin">
          <w:ffData>
            <w:name w:val="Check37"/>
            <w:enabled/>
            <w:calcOnExit w:val="0"/>
            <w:checkBox>
              <w:sizeAuto/>
              <w:default w:val="0"/>
            </w:checkBox>
          </w:ffData>
        </w:fldChar>
      </w:r>
      <w:r>
        <w:rPr>
          <w:sz w:val="22"/>
          <w:szCs w:val="22"/>
        </w:rPr>
        <w:instrText xml:space="preserve"> FORMCHECKBOX </w:instrText>
      </w:r>
      <w:r w:rsidRPr="00B470E4">
        <w:rPr>
          <w:sz w:val="22"/>
          <w:szCs w:val="22"/>
        </w:rPr>
      </w:r>
      <w:r>
        <w:rPr>
          <w:sz w:val="22"/>
          <w:szCs w:val="22"/>
        </w:rPr>
        <w:fldChar w:fldCharType="end"/>
      </w:r>
      <w:r>
        <w:rPr>
          <w:sz w:val="22"/>
          <w:szCs w:val="22"/>
        </w:rPr>
        <w:t xml:space="preserve"> e. Sexualisation of children and young people </w:t>
      </w:r>
      <w:r>
        <w:rPr>
          <w:sz w:val="22"/>
          <w:szCs w:val="22"/>
        </w:rPr>
        <w:tab/>
      </w:r>
      <w:r>
        <w:rPr>
          <w:sz w:val="22"/>
          <w:szCs w:val="22"/>
        </w:rPr>
        <w:fldChar w:fldCharType="begin">
          <w:ffData>
            <w:name w:val="Check56"/>
            <w:enabled/>
            <w:calcOnExit w:val="0"/>
            <w:checkBox>
              <w:sizeAuto/>
              <w:default w:val="0"/>
            </w:checkBox>
          </w:ffData>
        </w:fldChar>
      </w:r>
      <w:r>
        <w:rPr>
          <w:sz w:val="22"/>
          <w:szCs w:val="22"/>
        </w:rPr>
        <w:instrText xml:space="preserve"> FORMCHECKBOX </w:instrText>
      </w:r>
      <w:r w:rsidRPr="008D5D2C">
        <w:rPr>
          <w:sz w:val="22"/>
          <w:szCs w:val="22"/>
        </w:rPr>
      </w:r>
      <w:r>
        <w:rPr>
          <w:sz w:val="22"/>
          <w:szCs w:val="22"/>
        </w:rPr>
        <w:fldChar w:fldCharType="end"/>
      </w:r>
      <w:r>
        <w:rPr>
          <w:sz w:val="22"/>
          <w:szCs w:val="22"/>
        </w:rPr>
        <w:t>j. Other: Please specify</w:t>
      </w:r>
    </w:p>
    <w:p w:rsidR="00C929D0" w:rsidRDefault="00C929D0" w:rsidP="00C929D0">
      <w:pPr>
        <w:spacing w:line="320" w:lineRule="atLeast"/>
        <w:rPr>
          <w:sz w:val="22"/>
          <w:szCs w:val="22"/>
        </w:rPr>
      </w:pPr>
    </w:p>
    <w:p w:rsidR="00C929D0" w:rsidRDefault="00C929D0" w:rsidP="00C929D0">
      <w:pPr>
        <w:spacing w:line="320" w:lineRule="atLeast"/>
        <w:rPr>
          <w:sz w:val="22"/>
          <w:szCs w:val="22"/>
        </w:rPr>
      </w:pPr>
      <w:r>
        <w:rPr>
          <w:noProof/>
          <w:sz w:val="22"/>
          <w:szCs w:val="22"/>
          <w:lang w:eastAsia="en-GB"/>
        </w:rPr>
        <w:pict>
          <v:rect id="_x0000_s1043" style="position:absolute;margin-left:1.25pt;margin-top:5.25pt;width:468pt;height:77.5pt;z-index:251665408"/>
        </w:pict>
      </w:r>
    </w:p>
    <w:p w:rsidR="00C929D0" w:rsidRDefault="00C929D0" w:rsidP="00C929D0">
      <w:pPr>
        <w:spacing w:line="320" w:lineRule="atLeast"/>
        <w:rPr>
          <w:sz w:val="22"/>
          <w:szCs w:val="22"/>
        </w:rPr>
      </w:pPr>
    </w:p>
    <w:p w:rsidR="00C929D0" w:rsidRDefault="00C929D0" w:rsidP="00C929D0">
      <w:pPr>
        <w:spacing w:line="320" w:lineRule="atLeast"/>
        <w:rPr>
          <w:sz w:val="22"/>
          <w:szCs w:val="22"/>
        </w:rPr>
      </w:pPr>
    </w:p>
    <w:p w:rsidR="00C929D0" w:rsidRDefault="00C929D0" w:rsidP="00C929D0">
      <w:pPr>
        <w:spacing w:line="320" w:lineRule="atLeast"/>
        <w:rPr>
          <w:sz w:val="22"/>
          <w:szCs w:val="22"/>
        </w:rPr>
      </w:pPr>
    </w:p>
    <w:p w:rsidR="00C929D0" w:rsidRDefault="00C929D0" w:rsidP="00C929D0">
      <w:pPr>
        <w:spacing w:line="320" w:lineRule="atLeast"/>
        <w:rPr>
          <w:sz w:val="22"/>
          <w:szCs w:val="22"/>
        </w:rPr>
      </w:pPr>
    </w:p>
    <w:p w:rsidR="006E0DF3" w:rsidRDefault="006E0DF3" w:rsidP="00460A9A">
      <w:pPr>
        <w:spacing w:line="320" w:lineRule="atLeast"/>
        <w:rPr>
          <w:sz w:val="22"/>
          <w:szCs w:val="22"/>
        </w:rPr>
      </w:pPr>
    </w:p>
    <w:p w:rsidR="00B470E4" w:rsidRDefault="00C929D0" w:rsidP="00460A9A">
      <w:pPr>
        <w:spacing w:line="320" w:lineRule="atLeast"/>
        <w:rPr>
          <w:sz w:val="22"/>
          <w:szCs w:val="22"/>
        </w:rPr>
      </w:pPr>
      <w:r>
        <w:rPr>
          <w:sz w:val="22"/>
          <w:szCs w:val="22"/>
        </w:rPr>
        <w:t>13</w:t>
      </w:r>
      <w:r w:rsidR="00460A9A">
        <w:rPr>
          <w:sz w:val="22"/>
          <w:szCs w:val="22"/>
        </w:rPr>
        <w:t xml:space="preserve">. </w:t>
      </w:r>
      <w:r w:rsidR="00B470E4">
        <w:rPr>
          <w:sz w:val="22"/>
          <w:szCs w:val="22"/>
        </w:rPr>
        <w:t>Do</w:t>
      </w:r>
      <w:r w:rsidR="00460A9A">
        <w:rPr>
          <w:sz w:val="22"/>
          <w:szCs w:val="22"/>
        </w:rPr>
        <w:t xml:space="preserve"> you</w:t>
      </w:r>
      <w:r w:rsidR="00B470E4">
        <w:rPr>
          <w:sz w:val="22"/>
          <w:szCs w:val="22"/>
        </w:rPr>
        <w:t xml:space="preserve"> undertake any of the following specific acti</w:t>
      </w:r>
      <w:r w:rsidR="008D5D2C">
        <w:rPr>
          <w:sz w:val="22"/>
          <w:szCs w:val="22"/>
        </w:rPr>
        <w:t>vities?</w:t>
      </w:r>
    </w:p>
    <w:p w:rsidR="008D5D2C" w:rsidRDefault="008D5D2C" w:rsidP="00460A9A">
      <w:pPr>
        <w:spacing w:line="320" w:lineRule="atLeast"/>
        <w:rPr>
          <w:sz w:val="22"/>
          <w:szCs w:val="22"/>
        </w:rPr>
      </w:pPr>
    </w:p>
    <w:p w:rsidR="006E0DF3" w:rsidRDefault="00B470E4" w:rsidP="00460A9A">
      <w:pPr>
        <w:spacing w:line="320" w:lineRule="atLeast"/>
        <w:rPr>
          <w:sz w:val="22"/>
          <w:szCs w:val="22"/>
        </w:rPr>
      </w:pPr>
      <w:r>
        <w:rPr>
          <w:sz w:val="22"/>
          <w:szCs w:val="22"/>
        </w:rPr>
        <w:fldChar w:fldCharType="begin">
          <w:ffData>
            <w:name w:val="Check42"/>
            <w:enabled/>
            <w:calcOnExit w:val="0"/>
            <w:checkBox>
              <w:sizeAuto/>
              <w:default w:val="0"/>
            </w:checkBox>
          </w:ffData>
        </w:fldChar>
      </w:r>
      <w:bookmarkStart w:id="57" w:name="Check42"/>
      <w:r>
        <w:rPr>
          <w:sz w:val="22"/>
          <w:szCs w:val="22"/>
        </w:rPr>
        <w:instrText xml:space="preserve"> FORMCHECKBOX </w:instrText>
      </w:r>
      <w:r w:rsidR="00895002" w:rsidRPr="00B470E4">
        <w:rPr>
          <w:sz w:val="22"/>
          <w:szCs w:val="22"/>
        </w:rPr>
      </w:r>
      <w:r>
        <w:rPr>
          <w:sz w:val="22"/>
          <w:szCs w:val="22"/>
        </w:rPr>
        <w:fldChar w:fldCharType="end"/>
      </w:r>
      <w:bookmarkEnd w:id="57"/>
      <w:r>
        <w:rPr>
          <w:sz w:val="22"/>
          <w:szCs w:val="22"/>
        </w:rPr>
        <w:t xml:space="preserve"> </w:t>
      </w:r>
      <w:r w:rsidR="005F4361">
        <w:rPr>
          <w:sz w:val="22"/>
          <w:szCs w:val="22"/>
        </w:rPr>
        <w:t xml:space="preserve">a. </w:t>
      </w:r>
      <w:r>
        <w:rPr>
          <w:sz w:val="22"/>
          <w:szCs w:val="22"/>
        </w:rPr>
        <w:t>Awarenes</w:t>
      </w:r>
      <w:r w:rsidR="00460A9A">
        <w:rPr>
          <w:sz w:val="22"/>
          <w:szCs w:val="22"/>
        </w:rPr>
        <w:t>s-r</w:t>
      </w:r>
      <w:r>
        <w:rPr>
          <w:sz w:val="22"/>
          <w:szCs w:val="22"/>
        </w:rPr>
        <w:t xml:space="preserve">aising </w:t>
      </w:r>
      <w:r w:rsidR="006E0DF3">
        <w:rPr>
          <w:sz w:val="22"/>
          <w:szCs w:val="22"/>
        </w:rPr>
        <w:tab/>
      </w:r>
      <w:r w:rsidR="006E0DF3">
        <w:rPr>
          <w:sz w:val="22"/>
          <w:szCs w:val="22"/>
        </w:rPr>
        <w:tab/>
      </w:r>
      <w:r w:rsidR="006E0DF3">
        <w:rPr>
          <w:sz w:val="22"/>
          <w:szCs w:val="22"/>
        </w:rPr>
        <w:tab/>
      </w:r>
      <w:r w:rsidR="006E0DF3">
        <w:rPr>
          <w:sz w:val="22"/>
          <w:szCs w:val="22"/>
        </w:rPr>
        <w:tab/>
      </w:r>
      <w:r w:rsidR="006E0DF3">
        <w:rPr>
          <w:sz w:val="22"/>
          <w:szCs w:val="22"/>
        </w:rPr>
        <w:fldChar w:fldCharType="begin">
          <w:ffData>
            <w:name w:val="Check45"/>
            <w:enabled/>
            <w:calcOnExit w:val="0"/>
            <w:checkBox>
              <w:sizeAuto/>
              <w:default w:val="0"/>
            </w:checkBox>
          </w:ffData>
        </w:fldChar>
      </w:r>
      <w:bookmarkStart w:id="58" w:name="Check45"/>
      <w:r w:rsidR="006E0DF3">
        <w:rPr>
          <w:sz w:val="22"/>
          <w:szCs w:val="22"/>
        </w:rPr>
        <w:instrText xml:space="preserve"> FORMCHECKBOX </w:instrText>
      </w:r>
      <w:r w:rsidR="006E0DF3" w:rsidRPr="00B470E4">
        <w:rPr>
          <w:sz w:val="22"/>
          <w:szCs w:val="22"/>
        </w:rPr>
      </w:r>
      <w:r w:rsidR="006E0DF3">
        <w:rPr>
          <w:sz w:val="22"/>
          <w:szCs w:val="22"/>
        </w:rPr>
        <w:fldChar w:fldCharType="end"/>
      </w:r>
      <w:bookmarkEnd w:id="58"/>
      <w:r w:rsidR="006E0DF3">
        <w:rPr>
          <w:sz w:val="22"/>
          <w:szCs w:val="22"/>
        </w:rPr>
        <w:t xml:space="preserve"> d. Challenging attitudes and stereotypes </w:t>
      </w:r>
    </w:p>
    <w:p w:rsidR="006E0DF3" w:rsidRDefault="00B470E4" w:rsidP="00460A9A">
      <w:pPr>
        <w:spacing w:line="320" w:lineRule="atLeast"/>
        <w:rPr>
          <w:sz w:val="22"/>
          <w:szCs w:val="22"/>
        </w:rPr>
      </w:pPr>
      <w:r>
        <w:rPr>
          <w:sz w:val="22"/>
          <w:szCs w:val="22"/>
        </w:rPr>
        <w:fldChar w:fldCharType="begin">
          <w:ffData>
            <w:name w:val="Check43"/>
            <w:enabled/>
            <w:calcOnExit w:val="0"/>
            <w:checkBox>
              <w:sizeAuto/>
              <w:default w:val="0"/>
            </w:checkBox>
          </w:ffData>
        </w:fldChar>
      </w:r>
      <w:bookmarkStart w:id="59" w:name="Check43"/>
      <w:r>
        <w:rPr>
          <w:sz w:val="22"/>
          <w:szCs w:val="22"/>
        </w:rPr>
        <w:instrText xml:space="preserve"> FORMCHECKBOX </w:instrText>
      </w:r>
      <w:r w:rsidR="00895002" w:rsidRPr="00B470E4">
        <w:rPr>
          <w:sz w:val="22"/>
          <w:szCs w:val="22"/>
        </w:rPr>
      </w:r>
      <w:r>
        <w:rPr>
          <w:sz w:val="22"/>
          <w:szCs w:val="22"/>
        </w:rPr>
        <w:fldChar w:fldCharType="end"/>
      </w:r>
      <w:bookmarkEnd w:id="59"/>
      <w:r>
        <w:rPr>
          <w:sz w:val="22"/>
          <w:szCs w:val="22"/>
        </w:rPr>
        <w:t xml:space="preserve"> </w:t>
      </w:r>
      <w:r w:rsidR="005F4361">
        <w:rPr>
          <w:sz w:val="22"/>
          <w:szCs w:val="22"/>
        </w:rPr>
        <w:t xml:space="preserve">b. </w:t>
      </w:r>
      <w:r>
        <w:rPr>
          <w:sz w:val="22"/>
          <w:szCs w:val="22"/>
        </w:rPr>
        <w:t xml:space="preserve">Local campaigns </w:t>
      </w:r>
      <w:r w:rsidR="006E0DF3">
        <w:rPr>
          <w:sz w:val="22"/>
          <w:szCs w:val="22"/>
        </w:rPr>
        <w:tab/>
      </w:r>
      <w:r w:rsidR="006E0DF3">
        <w:rPr>
          <w:sz w:val="22"/>
          <w:szCs w:val="22"/>
        </w:rPr>
        <w:tab/>
      </w:r>
      <w:r w:rsidR="006E0DF3">
        <w:rPr>
          <w:sz w:val="22"/>
          <w:szCs w:val="22"/>
        </w:rPr>
        <w:tab/>
      </w:r>
      <w:r w:rsidR="006E0DF3">
        <w:rPr>
          <w:sz w:val="22"/>
          <w:szCs w:val="22"/>
        </w:rPr>
        <w:tab/>
      </w:r>
      <w:r w:rsidR="006E0DF3">
        <w:rPr>
          <w:sz w:val="22"/>
          <w:szCs w:val="22"/>
        </w:rPr>
        <w:fldChar w:fldCharType="begin">
          <w:ffData>
            <w:name w:val="Check46"/>
            <w:enabled/>
            <w:calcOnExit w:val="0"/>
            <w:checkBox>
              <w:sizeAuto/>
              <w:default w:val="0"/>
            </w:checkBox>
          </w:ffData>
        </w:fldChar>
      </w:r>
      <w:bookmarkStart w:id="60" w:name="Check46"/>
      <w:r w:rsidR="006E0DF3">
        <w:rPr>
          <w:sz w:val="22"/>
          <w:szCs w:val="22"/>
        </w:rPr>
        <w:instrText xml:space="preserve"> FORMCHECKBOX </w:instrText>
      </w:r>
      <w:r w:rsidR="006E0DF3" w:rsidRPr="00B470E4">
        <w:rPr>
          <w:sz w:val="22"/>
          <w:szCs w:val="22"/>
        </w:rPr>
      </w:r>
      <w:r w:rsidR="006E0DF3">
        <w:rPr>
          <w:sz w:val="22"/>
          <w:szCs w:val="22"/>
        </w:rPr>
        <w:fldChar w:fldCharType="end"/>
      </w:r>
      <w:bookmarkEnd w:id="60"/>
      <w:r w:rsidR="006E0DF3">
        <w:rPr>
          <w:sz w:val="22"/>
          <w:szCs w:val="22"/>
        </w:rPr>
        <w:t xml:space="preserve"> e. Other prevention activity</w:t>
      </w:r>
    </w:p>
    <w:p w:rsidR="00B470E4" w:rsidRDefault="00B470E4" w:rsidP="00460A9A">
      <w:pPr>
        <w:spacing w:line="320" w:lineRule="atLeast"/>
        <w:rPr>
          <w:sz w:val="22"/>
          <w:szCs w:val="22"/>
        </w:rPr>
      </w:pPr>
      <w:r>
        <w:rPr>
          <w:sz w:val="22"/>
          <w:szCs w:val="22"/>
        </w:rPr>
        <w:fldChar w:fldCharType="begin">
          <w:ffData>
            <w:name w:val="Check44"/>
            <w:enabled/>
            <w:calcOnExit w:val="0"/>
            <w:checkBox>
              <w:sizeAuto/>
              <w:default w:val="0"/>
            </w:checkBox>
          </w:ffData>
        </w:fldChar>
      </w:r>
      <w:bookmarkStart w:id="61" w:name="Check44"/>
      <w:r>
        <w:rPr>
          <w:sz w:val="22"/>
          <w:szCs w:val="22"/>
        </w:rPr>
        <w:instrText xml:space="preserve"> FORMCHECKBOX </w:instrText>
      </w:r>
      <w:r w:rsidR="00895002" w:rsidRPr="00B470E4">
        <w:rPr>
          <w:sz w:val="22"/>
          <w:szCs w:val="22"/>
        </w:rPr>
      </w:r>
      <w:r>
        <w:rPr>
          <w:sz w:val="22"/>
          <w:szCs w:val="22"/>
        </w:rPr>
        <w:fldChar w:fldCharType="end"/>
      </w:r>
      <w:bookmarkEnd w:id="61"/>
      <w:r>
        <w:rPr>
          <w:sz w:val="22"/>
          <w:szCs w:val="22"/>
        </w:rPr>
        <w:t xml:space="preserve"> </w:t>
      </w:r>
      <w:r w:rsidR="005F4361">
        <w:rPr>
          <w:sz w:val="22"/>
          <w:szCs w:val="22"/>
        </w:rPr>
        <w:t xml:space="preserve">c. </w:t>
      </w:r>
      <w:r>
        <w:rPr>
          <w:sz w:val="22"/>
          <w:szCs w:val="22"/>
        </w:rPr>
        <w:t xml:space="preserve">National campaigns </w:t>
      </w:r>
    </w:p>
    <w:p w:rsidR="00B470E4" w:rsidRDefault="00B470E4" w:rsidP="00460A9A">
      <w:pPr>
        <w:spacing w:line="320" w:lineRule="atLeast"/>
        <w:rPr>
          <w:sz w:val="22"/>
          <w:szCs w:val="22"/>
        </w:rPr>
      </w:pPr>
    </w:p>
    <w:p w:rsidR="006E0DF3" w:rsidRDefault="006E0DF3" w:rsidP="00460A9A">
      <w:pPr>
        <w:spacing w:line="320" w:lineRule="atLeast"/>
        <w:rPr>
          <w:sz w:val="22"/>
          <w:szCs w:val="22"/>
        </w:rPr>
      </w:pPr>
      <w:r>
        <w:rPr>
          <w:noProof/>
          <w:sz w:val="22"/>
          <w:szCs w:val="22"/>
          <w:lang w:eastAsia="en-GB"/>
        </w:rPr>
        <w:pict>
          <v:rect id="_x0000_s1041" style="position:absolute;margin-left:0;margin-top:2.75pt;width:468pt;height:77.5pt;z-index:251663360"/>
        </w:pict>
      </w:r>
    </w:p>
    <w:p w:rsidR="006E0DF3" w:rsidRDefault="006E0DF3" w:rsidP="00460A9A">
      <w:pPr>
        <w:spacing w:line="320" w:lineRule="atLeast"/>
        <w:rPr>
          <w:sz w:val="22"/>
          <w:szCs w:val="22"/>
        </w:rPr>
      </w:pPr>
    </w:p>
    <w:p w:rsidR="006E0DF3" w:rsidRDefault="006E0DF3" w:rsidP="00460A9A">
      <w:pPr>
        <w:spacing w:line="320" w:lineRule="atLeast"/>
        <w:rPr>
          <w:sz w:val="22"/>
          <w:szCs w:val="22"/>
        </w:rPr>
      </w:pPr>
    </w:p>
    <w:p w:rsidR="006E0DF3" w:rsidRDefault="006E0DF3" w:rsidP="00460A9A">
      <w:pPr>
        <w:spacing w:line="320" w:lineRule="atLeast"/>
        <w:rPr>
          <w:sz w:val="22"/>
          <w:szCs w:val="22"/>
        </w:rPr>
      </w:pPr>
    </w:p>
    <w:p w:rsidR="006E0DF3" w:rsidRDefault="006E0DF3" w:rsidP="00460A9A">
      <w:pPr>
        <w:spacing w:line="320" w:lineRule="atLeast"/>
        <w:rPr>
          <w:sz w:val="22"/>
          <w:szCs w:val="22"/>
        </w:rPr>
      </w:pPr>
    </w:p>
    <w:p w:rsidR="006E0DF3" w:rsidRDefault="006E0DF3" w:rsidP="00460A9A">
      <w:pPr>
        <w:spacing w:line="320" w:lineRule="atLeast"/>
        <w:rPr>
          <w:sz w:val="22"/>
          <w:szCs w:val="22"/>
        </w:rPr>
      </w:pPr>
    </w:p>
    <w:p w:rsidR="00B470E4" w:rsidRDefault="00B470E4" w:rsidP="00460A9A">
      <w:pPr>
        <w:spacing w:line="320" w:lineRule="atLeast"/>
        <w:rPr>
          <w:sz w:val="22"/>
          <w:szCs w:val="22"/>
        </w:rPr>
      </w:pPr>
      <w:r>
        <w:rPr>
          <w:sz w:val="22"/>
          <w:szCs w:val="22"/>
        </w:rPr>
        <w:t xml:space="preserve">In the box below, for each area of strategic activity please </w:t>
      </w:r>
      <w:r w:rsidR="00460A9A">
        <w:rPr>
          <w:sz w:val="22"/>
          <w:szCs w:val="22"/>
        </w:rPr>
        <w:t xml:space="preserve">can </w:t>
      </w:r>
      <w:r>
        <w:rPr>
          <w:sz w:val="22"/>
          <w:szCs w:val="22"/>
        </w:rPr>
        <w:t>you explain:</w:t>
      </w:r>
    </w:p>
    <w:p w:rsidR="00460A9A" w:rsidRDefault="00460A9A" w:rsidP="00460A9A">
      <w:pPr>
        <w:spacing w:line="320" w:lineRule="atLeast"/>
        <w:rPr>
          <w:sz w:val="22"/>
          <w:szCs w:val="22"/>
        </w:rPr>
      </w:pPr>
    </w:p>
    <w:p w:rsidR="00533314" w:rsidRDefault="00533314" w:rsidP="005F4361">
      <w:pPr>
        <w:numPr>
          <w:ilvl w:val="0"/>
          <w:numId w:val="46"/>
        </w:numPr>
        <w:spacing w:line="360" w:lineRule="auto"/>
        <w:rPr>
          <w:sz w:val="22"/>
          <w:szCs w:val="22"/>
        </w:rPr>
      </w:pPr>
      <w:r w:rsidRPr="005D708F">
        <w:rPr>
          <w:sz w:val="22"/>
          <w:szCs w:val="22"/>
        </w:rPr>
        <w:t xml:space="preserve">What activities </w:t>
      </w:r>
      <w:r>
        <w:rPr>
          <w:sz w:val="22"/>
          <w:szCs w:val="22"/>
        </w:rPr>
        <w:t>you</w:t>
      </w:r>
      <w:r w:rsidRPr="005D708F">
        <w:rPr>
          <w:sz w:val="22"/>
          <w:szCs w:val="22"/>
        </w:rPr>
        <w:t xml:space="preserve"> undertake</w:t>
      </w:r>
      <w:r>
        <w:rPr>
          <w:sz w:val="22"/>
          <w:szCs w:val="22"/>
        </w:rPr>
        <w:t xml:space="preserve"> and  the aims of the objectives of that activity</w:t>
      </w:r>
    </w:p>
    <w:p w:rsidR="00533314" w:rsidRPr="005D708F" w:rsidRDefault="00533314" w:rsidP="005F4361">
      <w:pPr>
        <w:numPr>
          <w:ilvl w:val="0"/>
          <w:numId w:val="46"/>
        </w:numPr>
        <w:spacing w:line="360" w:lineRule="auto"/>
        <w:rPr>
          <w:sz w:val="22"/>
          <w:szCs w:val="22"/>
        </w:rPr>
      </w:pPr>
      <w:r>
        <w:rPr>
          <w:sz w:val="22"/>
          <w:szCs w:val="22"/>
        </w:rPr>
        <w:t>T</w:t>
      </w:r>
      <w:r w:rsidRPr="005D708F">
        <w:rPr>
          <w:sz w:val="22"/>
          <w:szCs w:val="22"/>
        </w:rPr>
        <w:t>he outcomes of the activities you undertake</w:t>
      </w:r>
      <w:r>
        <w:rPr>
          <w:sz w:val="22"/>
          <w:szCs w:val="22"/>
        </w:rPr>
        <w:t>, and h</w:t>
      </w:r>
      <w:r w:rsidRPr="005D708F">
        <w:rPr>
          <w:sz w:val="22"/>
          <w:szCs w:val="22"/>
        </w:rPr>
        <w:t xml:space="preserve">ow you define and measure success in relation </w:t>
      </w:r>
      <w:r>
        <w:rPr>
          <w:sz w:val="22"/>
          <w:szCs w:val="22"/>
        </w:rPr>
        <w:t>to them</w:t>
      </w:r>
    </w:p>
    <w:p w:rsidR="00533314" w:rsidRDefault="00533314" w:rsidP="005F4361">
      <w:pPr>
        <w:numPr>
          <w:ilvl w:val="0"/>
          <w:numId w:val="46"/>
        </w:numPr>
        <w:spacing w:line="360" w:lineRule="auto"/>
        <w:rPr>
          <w:sz w:val="22"/>
          <w:szCs w:val="22"/>
        </w:rPr>
      </w:pPr>
      <w:r w:rsidRPr="005D708F">
        <w:rPr>
          <w:sz w:val="22"/>
          <w:szCs w:val="22"/>
        </w:rPr>
        <w:t>What</w:t>
      </w:r>
      <w:r>
        <w:rPr>
          <w:sz w:val="22"/>
          <w:szCs w:val="22"/>
        </w:rPr>
        <w:t>, if any,</w:t>
      </w:r>
      <w:r w:rsidRPr="005D708F">
        <w:rPr>
          <w:sz w:val="22"/>
          <w:szCs w:val="22"/>
        </w:rPr>
        <w:t xml:space="preserve"> barriers you face</w:t>
      </w:r>
      <w:r>
        <w:rPr>
          <w:sz w:val="22"/>
          <w:szCs w:val="22"/>
        </w:rPr>
        <w:t xml:space="preserve"> in delivering these activities and w</w:t>
      </w:r>
      <w:r w:rsidRPr="005D708F">
        <w:rPr>
          <w:sz w:val="22"/>
          <w:szCs w:val="22"/>
        </w:rPr>
        <w:t>hat would improve</w:t>
      </w:r>
      <w:r>
        <w:rPr>
          <w:sz w:val="22"/>
          <w:szCs w:val="22"/>
        </w:rPr>
        <w:t xml:space="preserve"> your service or service uptake</w:t>
      </w:r>
      <w:r w:rsidRPr="005D708F">
        <w:rPr>
          <w:sz w:val="22"/>
          <w:szCs w:val="22"/>
        </w:rPr>
        <w:t xml:space="preserve"> </w:t>
      </w:r>
    </w:p>
    <w:p w:rsidR="00460A9A" w:rsidRDefault="00460A9A" w:rsidP="00460A9A">
      <w:pPr>
        <w:spacing w:line="320" w:lineRule="atLeast"/>
        <w:rPr>
          <w:sz w:val="22"/>
          <w:szCs w:val="22"/>
        </w:rPr>
      </w:pPr>
      <w:r>
        <w:rPr>
          <w:noProof/>
          <w:sz w:val="22"/>
          <w:szCs w:val="22"/>
          <w:lang w:eastAsia="en-GB"/>
        </w:rPr>
        <w:pict>
          <v:shape id="_x0000_s1028" type="#_x0000_t202" style="position:absolute;margin-left:0;margin-top:2.9pt;width:477pt;height:160.25pt;z-index:251652096">
            <v:textbox style="mso-next-textbox:#_x0000_s1028">
              <w:txbxContent>
                <w:p w:rsidR="00953D6F" w:rsidRDefault="00953D6F" w:rsidP="00460A9A"/>
              </w:txbxContent>
            </v:textbox>
          </v:shape>
        </w:pict>
      </w:r>
    </w:p>
    <w:p w:rsidR="00460A9A" w:rsidRDefault="00460A9A" w:rsidP="00460A9A">
      <w:pPr>
        <w:spacing w:line="320" w:lineRule="atLeast"/>
        <w:rPr>
          <w:sz w:val="22"/>
          <w:szCs w:val="22"/>
        </w:rPr>
      </w:pPr>
    </w:p>
    <w:p w:rsidR="00460A9A" w:rsidRDefault="00460A9A" w:rsidP="00460A9A">
      <w:pPr>
        <w:spacing w:line="320" w:lineRule="atLeast"/>
        <w:rPr>
          <w:sz w:val="22"/>
          <w:szCs w:val="22"/>
        </w:rPr>
      </w:pPr>
    </w:p>
    <w:p w:rsidR="00460A9A" w:rsidRDefault="00460A9A" w:rsidP="00460A9A">
      <w:pPr>
        <w:spacing w:line="320" w:lineRule="atLeast"/>
        <w:rPr>
          <w:sz w:val="22"/>
          <w:szCs w:val="22"/>
        </w:rPr>
      </w:pPr>
    </w:p>
    <w:p w:rsidR="00460A9A" w:rsidRDefault="00460A9A" w:rsidP="00460A9A">
      <w:pPr>
        <w:spacing w:line="320" w:lineRule="atLeast"/>
        <w:rPr>
          <w:sz w:val="22"/>
          <w:szCs w:val="22"/>
        </w:rPr>
      </w:pPr>
    </w:p>
    <w:p w:rsidR="00460A9A" w:rsidRDefault="00460A9A" w:rsidP="00460A9A">
      <w:pPr>
        <w:spacing w:line="320" w:lineRule="atLeast"/>
        <w:rPr>
          <w:sz w:val="22"/>
          <w:szCs w:val="22"/>
        </w:rPr>
      </w:pPr>
    </w:p>
    <w:p w:rsidR="00B470E4" w:rsidRDefault="00B470E4" w:rsidP="00460A9A">
      <w:pPr>
        <w:rPr>
          <w:sz w:val="22"/>
          <w:szCs w:val="22"/>
        </w:rPr>
      </w:pPr>
    </w:p>
    <w:p w:rsidR="00B470E4" w:rsidRDefault="00B470E4" w:rsidP="00460A9A">
      <w:pPr>
        <w:rPr>
          <w:sz w:val="22"/>
          <w:szCs w:val="22"/>
        </w:rPr>
      </w:pPr>
    </w:p>
    <w:p w:rsidR="00C929D0" w:rsidRDefault="00C929D0" w:rsidP="007F582D">
      <w:pPr>
        <w:spacing w:line="320" w:lineRule="atLeast"/>
        <w:rPr>
          <w:sz w:val="22"/>
          <w:szCs w:val="22"/>
        </w:rPr>
      </w:pPr>
    </w:p>
    <w:p w:rsidR="00C53E4D" w:rsidRDefault="00C53E4D" w:rsidP="007F582D">
      <w:pPr>
        <w:spacing w:line="320" w:lineRule="atLeast"/>
        <w:rPr>
          <w:sz w:val="22"/>
          <w:szCs w:val="22"/>
        </w:rPr>
      </w:pPr>
      <w:r>
        <w:rPr>
          <w:sz w:val="22"/>
          <w:szCs w:val="22"/>
        </w:rPr>
        <w:lastRenderedPageBreak/>
        <w:t>We are keen to highlight and publicise exemplars of best practice fo</w:t>
      </w:r>
      <w:r w:rsidR="00460A9A">
        <w:rPr>
          <w:sz w:val="22"/>
          <w:szCs w:val="22"/>
        </w:rPr>
        <w:t xml:space="preserve">r both victims and offenders in </w:t>
      </w:r>
      <w:r>
        <w:rPr>
          <w:sz w:val="22"/>
          <w:szCs w:val="22"/>
        </w:rPr>
        <w:t xml:space="preserve">order to improve services and outcomes for children who are sexually exploited. Please send us information </w:t>
      </w:r>
      <w:r w:rsidRPr="00575980">
        <w:rPr>
          <w:sz w:val="22"/>
          <w:szCs w:val="22"/>
        </w:rPr>
        <w:t>about anything you do</w:t>
      </w:r>
      <w:r w:rsidR="00575980" w:rsidRPr="00575980">
        <w:rPr>
          <w:sz w:val="22"/>
          <w:szCs w:val="22"/>
        </w:rPr>
        <w:t xml:space="preserve"> which you identify</w:t>
      </w:r>
      <w:r w:rsidRPr="00575980">
        <w:rPr>
          <w:sz w:val="22"/>
          <w:szCs w:val="22"/>
        </w:rPr>
        <w:t xml:space="preserve"> </w:t>
      </w:r>
      <w:r w:rsidR="00575980" w:rsidRPr="00575980">
        <w:rPr>
          <w:sz w:val="22"/>
          <w:szCs w:val="22"/>
        </w:rPr>
        <w:t xml:space="preserve">as good and effective </w:t>
      </w:r>
      <w:r w:rsidRPr="00575980">
        <w:rPr>
          <w:sz w:val="22"/>
          <w:szCs w:val="22"/>
        </w:rPr>
        <w:t>and let us know whether you would be willing for this information to be included in our final report either attributed or anonymised.</w:t>
      </w:r>
      <w:r>
        <w:rPr>
          <w:sz w:val="22"/>
          <w:szCs w:val="22"/>
        </w:rPr>
        <w:t xml:space="preserve"> </w:t>
      </w:r>
    </w:p>
    <w:p w:rsidR="00C53E4D" w:rsidRDefault="00C53E4D" w:rsidP="007F582D">
      <w:pPr>
        <w:spacing w:line="320" w:lineRule="atLeast"/>
        <w:rPr>
          <w:sz w:val="22"/>
          <w:szCs w:val="22"/>
        </w:rPr>
      </w:pPr>
    </w:p>
    <w:p w:rsidR="00A65AEC" w:rsidRPr="00A65AEC" w:rsidRDefault="002B77FD" w:rsidP="007F582D">
      <w:pPr>
        <w:spacing w:line="320" w:lineRule="atLeast"/>
        <w:rPr>
          <w:b/>
          <w:sz w:val="22"/>
          <w:szCs w:val="22"/>
        </w:rPr>
      </w:pPr>
      <w:r w:rsidRPr="00A65AEC">
        <w:rPr>
          <w:sz w:val="22"/>
          <w:szCs w:val="22"/>
        </w:rPr>
        <w:t>If you are interested in providing us with oral evidence</w:t>
      </w:r>
      <w:r w:rsidR="00B470E4">
        <w:rPr>
          <w:sz w:val="22"/>
          <w:szCs w:val="22"/>
        </w:rPr>
        <w:t>, or taking pa</w:t>
      </w:r>
      <w:r w:rsidR="00460A9A">
        <w:rPr>
          <w:sz w:val="22"/>
          <w:szCs w:val="22"/>
        </w:rPr>
        <w:t>rt in a workshop or focus group</w:t>
      </w:r>
      <w:r w:rsidRPr="00A65AEC">
        <w:rPr>
          <w:sz w:val="22"/>
          <w:szCs w:val="22"/>
        </w:rPr>
        <w:t xml:space="preserve"> base</w:t>
      </w:r>
      <w:r w:rsidR="001F5D0D">
        <w:rPr>
          <w:sz w:val="22"/>
          <w:szCs w:val="22"/>
        </w:rPr>
        <w:t>d</w:t>
      </w:r>
      <w:r w:rsidRPr="00A65AEC">
        <w:rPr>
          <w:sz w:val="22"/>
          <w:szCs w:val="22"/>
        </w:rPr>
        <w:t xml:space="preserve"> on your submission</w:t>
      </w:r>
      <w:r w:rsidR="00460A9A">
        <w:rPr>
          <w:sz w:val="22"/>
          <w:szCs w:val="22"/>
        </w:rPr>
        <w:t>,</w:t>
      </w:r>
      <w:r w:rsidRPr="00A65AEC">
        <w:rPr>
          <w:sz w:val="22"/>
          <w:szCs w:val="22"/>
        </w:rPr>
        <w:t xml:space="preserve"> please indicate </w:t>
      </w:r>
      <w:r w:rsidR="008D5D2C">
        <w:rPr>
          <w:sz w:val="22"/>
          <w:szCs w:val="22"/>
        </w:rPr>
        <w:t xml:space="preserve">tick here </w:t>
      </w:r>
      <w:r w:rsidR="008D5D2C">
        <w:rPr>
          <w:sz w:val="22"/>
          <w:szCs w:val="22"/>
        </w:rPr>
        <w:fldChar w:fldCharType="begin">
          <w:ffData>
            <w:name w:val="Check57"/>
            <w:enabled/>
            <w:calcOnExit w:val="0"/>
            <w:checkBox>
              <w:sizeAuto/>
              <w:default w:val="0"/>
            </w:checkBox>
          </w:ffData>
        </w:fldChar>
      </w:r>
      <w:bookmarkStart w:id="62" w:name="Check57"/>
      <w:r w:rsidR="008D5D2C">
        <w:rPr>
          <w:sz w:val="22"/>
          <w:szCs w:val="22"/>
        </w:rPr>
        <w:instrText xml:space="preserve"> FORMCHECKBOX </w:instrText>
      </w:r>
      <w:r w:rsidR="00C70671" w:rsidRPr="008D5D2C">
        <w:rPr>
          <w:sz w:val="22"/>
          <w:szCs w:val="22"/>
        </w:rPr>
      </w:r>
      <w:r w:rsidR="008D5D2C">
        <w:rPr>
          <w:sz w:val="22"/>
          <w:szCs w:val="22"/>
        </w:rPr>
        <w:fldChar w:fldCharType="end"/>
      </w:r>
      <w:bookmarkEnd w:id="62"/>
    </w:p>
    <w:p w:rsidR="00460A9A" w:rsidRDefault="00460A9A" w:rsidP="007F582D">
      <w:pPr>
        <w:pStyle w:val="Heading2"/>
        <w:spacing w:before="0" w:after="0" w:line="320" w:lineRule="atLeast"/>
        <w:rPr>
          <w:bCs/>
          <w:sz w:val="22"/>
        </w:rPr>
      </w:pPr>
    </w:p>
    <w:p w:rsidR="00C66CA8" w:rsidRPr="00460A9A" w:rsidRDefault="00C66CA8" w:rsidP="007F582D">
      <w:pPr>
        <w:pStyle w:val="Heading2"/>
        <w:spacing w:before="0" w:after="0" w:line="320" w:lineRule="atLeast"/>
        <w:rPr>
          <w:bCs/>
          <w:szCs w:val="24"/>
        </w:rPr>
      </w:pPr>
      <w:bookmarkStart w:id="63" w:name="_Toc335900300"/>
      <w:r w:rsidRPr="00460A9A">
        <w:rPr>
          <w:bCs/>
          <w:szCs w:val="24"/>
        </w:rPr>
        <w:t>How to Respond</w:t>
      </w:r>
      <w:bookmarkEnd w:id="63"/>
    </w:p>
    <w:p w:rsidR="00460A9A" w:rsidRPr="00460A9A" w:rsidRDefault="00460A9A" w:rsidP="007F582D">
      <w:pPr>
        <w:spacing w:line="320" w:lineRule="atLeast"/>
      </w:pPr>
    </w:p>
    <w:p w:rsidR="00462DCF" w:rsidRPr="00307F97" w:rsidRDefault="00E637D4" w:rsidP="007F582D">
      <w:pPr>
        <w:spacing w:line="320" w:lineRule="atLeast"/>
        <w:rPr>
          <w:sz w:val="22"/>
          <w:szCs w:val="22"/>
        </w:rPr>
      </w:pPr>
      <w:r w:rsidRPr="003C01D8">
        <w:rPr>
          <w:sz w:val="22"/>
          <w:szCs w:val="22"/>
        </w:rPr>
        <w:t xml:space="preserve">Evidence should be submitted </w:t>
      </w:r>
      <w:r w:rsidR="00CD3D09">
        <w:rPr>
          <w:sz w:val="22"/>
          <w:szCs w:val="22"/>
        </w:rPr>
        <w:t xml:space="preserve">by professionals or adults only, </w:t>
      </w:r>
      <w:r w:rsidRPr="003C01D8">
        <w:rPr>
          <w:sz w:val="22"/>
          <w:szCs w:val="22"/>
        </w:rPr>
        <w:t>as a</w:t>
      </w:r>
      <w:r w:rsidR="00353621">
        <w:rPr>
          <w:sz w:val="22"/>
          <w:szCs w:val="22"/>
        </w:rPr>
        <w:t xml:space="preserve"> Microsoft Word or PDF document. Written evidence will be accepted as well as video, imagery and other forms of expression. Al</w:t>
      </w:r>
      <w:r w:rsidR="00B60D08">
        <w:rPr>
          <w:sz w:val="22"/>
          <w:szCs w:val="22"/>
        </w:rPr>
        <w:t>l</w:t>
      </w:r>
      <w:r w:rsidR="00353621">
        <w:rPr>
          <w:sz w:val="22"/>
          <w:szCs w:val="22"/>
        </w:rPr>
        <w:t xml:space="preserve"> evidence is to be submitted to</w:t>
      </w:r>
      <w:r w:rsidR="00C001CA">
        <w:rPr>
          <w:sz w:val="22"/>
          <w:szCs w:val="22"/>
        </w:rPr>
        <w:t xml:space="preserve"> our restricted email inbox</w:t>
      </w:r>
      <w:r w:rsidR="00307F97">
        <w:rPr>
          <w:sz w:val="22"/>
          <w:szCs w:val="22"/>
        </w:rPr>
        <w:t xml:space="preserve"> </w:t>
      </w:r>
      <w:hyperlink r:id="rId16" w:history="1">
        <w:r w:rsidR="00307F97" w:rsidRPr="001C76A4">
          <w:rPr>
            <w:rStyle w:val="Hyperlink"/>
            <w:sz w:val="22"/>
            <w:szCs w:val="22"/>
          </w:rPr>
          <w:t>CSEGG.Inquiry@childrenscommissioner.gsi.gov.uk</w:t>
        </w:r>
      </w:hyperlink>
      <w:r w:rsidR="00307F97">
        <w:rPr>
          <w:sz w:val="22"/>
          <w:szCs w:val="22"/>
        </w:rPr>
        <w:t xml:space="preserve"> </w:t>
      </w:r>
      <w:r w:rsidRPr="0004134B">
        <w:rPr>
          <w:b/>
          <w:sz w:val="22"/>
          <w:szCs w:val="22"/>
        </w:rPr>
        <w:t xml:space="preserve">by </w:t>
      </w:r>
      <w:r w:rsidR="00B53CA0">
        <w:rPr>
          <w:b/>
          <w:sz w:val="22"/>
          <w:szCs w:val="22"/>
        </w:rPr>
        <w:t>Friday 30</w:t>
      </w:r>
      <w:r w:rsidR="00B53CA0" w:rsidRPr="00B53CA0">
        <w:rPr>
          <w:b/>
          <w:sz w:val="22"/>
          <w:szCs w:val="22"/>
          <w:vertAlign w:val="superscript"/>
        </w:rPr>
        <w:t>th</w:t>
      </w:r>
      <w:r w:rsidR="00B53CA0">
        <w:rPr>
          <w:b/>
          <w:sz w:val="22"/>
          <w:szCs w:val="22"/>
        </w:rPr>
        <w:t xml:space="preserve"> November </w:t>
      </w:r>
      <w:r w:rsidR="00460A9A">
        <w:rPr>
          <w:b/>
          <w:sz w:val="22"/>
          <w:szCs w:val="22"/>
        </w:rPr>
        <w:t>2012</w:t>
      </w:r>
    </w:p>
    <w:p w:rsidR="00460A9A" w:rsidRDefault="00460A9A" w:rsidP="007F582D">
      <w:pPr>
        <w:pStyle w:val="Heading2"/>
        <w:spacing w:before="0" w:after="0" w:line="320" w:lineRule="atLeast"/>
      </w:pPr>
    </w:p>
    <w:p w:rsidR="00FF3E46" w:rsidRDefault="00FF3E46" w:rsidP="007F582D">
      <w:pPr>
        <w:pStyle w:val="Heading2"/>
        <w:spacing w:before="0" w:after="0" w:line="320" w:lineRule="atLeast"/>
      </w:pPr>
      <w:bookmarkStart w:id="64" w:name="_Toc335900301"/>
      <w:r w:rsidRPr="00BD09E6">
        <w:t>Confidentiality</w:t>
      </w:r>
      <w:bookmarkEnd w:id="64"/>
      <w:r w:rsidRPr="00BD09E6">
        <w:t xml:space="preserve"> </w:t>
      </w:r>
    </w:p>
    <w:p w:rsidR="00460A9A" w:rsidRPr="00460A9A" w:rsidRDefault="00460A9A" w:rsidP="007F582D">
      <w:pPr>
        <w:spacing w:line="320" w:lineRule="atLeast"/>
      </w:pPr>
    </w:p>
    <w:p w:rsidR="003C01D8" w:rsidRDefault="00FF3E46" w:rsidP="007F582D">
      <w:pPr>
        <w:spacing w:line="320" w:lineRule="atLeast"/>
        <w:rPr>
          <w:sz w:val="22"/>
          <w:szCs w:val="22"/>
        </w:rPr>
      </w:pPr>
      <w:r w:rsidRPr="003C01D8">
        <w:rPr>
          <w:sz w:val="22"/>
          <w:szCs w:val="22"/>
        </w:rPr>
        <w:t>If you would like your evidence to be treated in confidence, please make this clear at the time of submission. We will honour all requests for confidentiality</w:t>
      </w:r>
      <w:r w:rsidR="00DA184A">
        <w:rPr>
          <w:sz w:val="22"/>
          <w:szCs w:val="22"/>
        </w:rPr>
        <w:t xml:space="preserve"> within the Freedom of Information Act rules and guidance.</w:t>
      </w:r>
      <w:r w:rsidR="00CD3D09" w:rsidRPr="00CD3D09">
        <w:rPr>
          <w:sz w:val="22"/>
          <w:szCs w:val="22"/>
        </w:rPr>
        <w:t xml:space="preserve"> </w:t>
      </w:r>
      <w:r w:rsidR="00CD3D09" w:rsidRPr="003C01D8">
        <w:rPr>
          <w:sz w:val="22"/>
          <w:szCs w:val="22"/>
        </w:rPr>
        <w:t>Any evidence which could be used to identify the personal circumstances of individuals should be anonymised before submission</w:t>
      </w:r>
      <w:r w:rsidR="00C001CA">
        <w:rPr>
          <w:sz w:val="22"/>
          <w:szCs w:val="22"/>
        </w:rPr>
        <w:t xml:space="preserve"> and password protected</w:t>
      </w:r>
      <w:r w:rsidR="00CD3D09" w:rsidRPr="003C01D8">
        <w:rPr>
          <w:sz w:val="22"/>
          <w:szCs w:val="22"/>
        </w:rPr>
        <w:t>.</w:t>
      </w:r>
      <w:r w:rsidR="00C001CA">
        <w:rPr>
          <w:sz w:val="22"/>
          <w:szCs w:val="22"/>
        </w:rPr>
        <w:t xml:space="preserve"> All passwords should be submitted to the OCC separately either via email or telephone.</w:t>
      </w:r>
      <w:r w:rsidR="00CD3D09" w:rsidRPr="003C01D8">
        <w:rPr>
          <w:sz w:val="22"/>
          <w:szCs w:val="22"/>
        </w:rPr>
        <w:t xml:space="preserve"> </w:t>
      </w:r>
      <w:r w:rsidR="00CD3D09">
        <w:rPr>
          <w:sz w:val="22"/>
          <w:szCs w:val="22"/>
        </w:rPr>
        <w:t xml:space="preserve">We will not publish any evidence that could compromise the safety of individuals and will not publish any initials and dates or births provided to us. </w:t>
      </w:r>
      <w:r w:rsidRPr="003C01D8">
        <w:rPr>
          <w:sz w:val="22"/>
          <w:szCs w:val="22"/>
        </w:rPr>
        <w:t>All other evidence submitted will be made available publicly through the</w:t>
      </w:r>
      <w:r w:rsidR="00D86477">
        <w:rPr>
          <w:sz w:val="22"/>
          <w:szCs w:val="22"/>
        </w:rPr>
        <w:t xml:space="preserve"> Office of the</w:t>
      </w:r>
      <w:r w:rsidRPr="003C01D8">
        <w:rPr>
          <w:sz w:val="22"/>
          <w:szCs w:val="22"/>
        </w:rPr>
        <w:t xml:space="preserve"> Children’s Commissioner’s website at the end of the </w:t>
      </w:r>
      <w:r w:rsidR="00BB7527">
        <w:rPr>
          <w:sz w:val="22"/>
          <w:szCs w:val="22"/>
        </w:rPr>
        <w:t>CSEGG</w:t>
      </w:r>
      <w:r w:rsidR="00460A9A">
        <w:rPr>
          <w:sz w:val="22"/>
          <w:szCs w:val="22"/>
        </w:rPr>
        <w:t xml:space="preserve"> Inquiry process in Autumn 2013.</w:t>
      </w:r>
    </w:p>
    <w:p w:rsidR="00F9331E" w:rsidRPr="007F582D" w:rsidRDefault="003C01D8" w:rsidP="007F582D">
      <w:pPr>
        <w:pStyle w:val="Heading2"/>
        <w:spacing w:line="320" w:lineRule="atLeast"/>
      </w:pPr>
      <w:bookmarkStart w:id="65" w:name="_Toc335900302"/>
      <w:r>
        <w:t>Timeline and next steps</w:t>
      </w:r>
      <w:bookmarkEnd w:id="65"/>
    </w:p>
    <w:p w:rsidR="00B470E4" w:rsidRDefault="00B470E4" w:rsidP="007F582D">
      <w:pPr>
        <w:numPr>
          <w:ilvl w:val="0"/>
          <w:numId w:val="30"/>
        </w:numPr>
        <w:spacing w:line="320" w:lineRule="atLeast"/>
        <w:rPr>
          <w:sz w:val="22"/>
          <w:szCs w:val="22"/>
        </w:rPr>
      </w:pPr>
      <w:r>
        <w:rPr>
          <w:b/>
          <w:sz w:val="22"/>
          <w:szCs w:val="22"/>
        </w:rPr>
        <w:t xml:space="preserve">Phase two call for evidence: </w:t>
      </w:r>
      <w:r w:rsidR="005719AA">
        <w:rPr>
          <w:sz w:val="22"/>
          <w:szCs w:val="22"/>
        </w:rPr>
        <w:t xml:space="preserve">September - </w:t>
      </w:r>
      <w:r>
        <w:rPr>
          <w:sz w:val="22"/>
          <w:szCs w:val="22"/>
        </w:rPr>
        <w:t>November 2012</w:t>
      </w:r>
    </w:p>
    <w:p w:rsidR="00B470E4" w:rsidRDefault="00B470E4" w:rsidP="007F582D">
      <w:pPr>
        <w:numPr>
          <w:ilvl w:val="0"/>
          <w:numId w:val="30"/>
        </w:numPr>
        <w:spacing w:line="320" w:lineRule="atLeast"/>
        <w:rPr>
          <w:sz w:val="22"/>
          <w:szCs w:val="22"/>
        </w:rPr>
      </w:pPr>
      <w:r>
        <w:rPr>
          <w:b/>
          <w:sz w:val="22"/>
          <w:szCs w:val="22"/>
        </w:rPr>
        <w:t>Inquiry site visits:</w:t>
      </w:r>
      <w:r>
        <w:rPr>
          <w:sz w:val="22"/>
          <w:szCs w:val="22"/>
        </w:rPr>
        <w:t xml:space="preserve"> </w:t>
      </w:r>
      <w:r w:rsidR="008D5D2C">
        <w:rPr>
          <w:sz w:val="22"/>
          <w:szCs w:val="22"/>
        </w:rPr>
        <w:t>October</w:t>
      </w:r>
      <w:r w:rsidR="005719AA">
        <w:rPr>
          <w:sz w:val="22"/>
          <w:szCs w:val="22"/>
        </w:rPr>
        <w:t xml:space="preserve"> - </w:t>
      </w:r>
      <w:r>
        <w:rPr>
          <w:sz w:val="22"/>
          <w:szCs w:val="22"/>
        </w:rPr>
        <w:t>December 2012</w:t>
      </w:r>
    </w:p>
    <w:p w:rsidR="00B470E4" w:rsidRDefault="00B470E4" w:rsidP="007F582D">
      <w:pPr>
        <w:numPr>
          <w:ilvl w:val="0"/>
          <w:numId w:val="30"/>
        </w:numPr>
        <w:spacing w:line="320" w:lineRule="atLeast"/>
        <w:rPr>
          <w:sz w:val="22"/>
          <w:szCs w:val="22"/>
        </w:rPr>
      </w:pPr>
      <w:r>
        <w:rPr>
          <w:b/>
          <w:sz w:val="22"/>
          <w:szCs w:val="22"/>
        </w:rPr>
        <w:t>Interim Report published:</w:t>
      </w:r>
      <w:r>
        <w:rPr>
          <w:sz w:val="22"/>
          <w:szCs w:val="22"/>
        </w:rPr>
        <w:t xml:space="preserve"> October 2012</w:t>
      </w:r>
    </w:p>
    <w:p w:rsidR="00B470E4" w:rsidRDefault="00B470E4" w:rsidP="007F582D">
      <w:pPr>
        <w:numPr>
          <w:ilvl w:val="0"/>
          <w:numId w:val="30"/>
        </w:numPr>
        <w:spacing w:line="320" w:lineRule="atLeast"/>
        <w:rPr>
          <w:sz w:val="22"/>
          <w:szCs w:val="22"/>
        </w:rPr>
      </w:pPr>
      <w:r>
        <w:rPr>
          <w:b/>
          <w:sz w:val="22"/>
          <w:szCs w:val="22"/>
        </w:rPr>
        <w:t>Workshops and Focus Groups:</w:t>
      </w:r>
      <w:r>
        <w:rPr>
          <w:sz w:val="22"/>
          <w:szCs w:val="22"/>
        </w:rPr>
        <w:t xml:space="preserve"> </w:t>
      </w:r>
      <w:r w:rsidR="008D5D2C">
        <w:rPr>
          <w:sz w:val="22"/>
          <w:szCs w:val="22"/>
        </w:rPr>
        <w:t>January 2013</w:t>
      </w:r>
      <w:r w:rsidR="005719AA">
        <w:rPr>
          <w:sz w:val="22"/>
          <w:szCs w:val="22"/>
        </w:rPr>
        <w:t xml:space="preserve"> -</w:t>
      </w:r>
      <w:r>
        <w:rPr>
          <w:sz w:val="22"/>
          <w:szCs w:val="22"/>
        </w:rPr>
        <w:t xml:space="preserve"> </w:t>
      </w:r>
      <w:r w:rsidR="008D5D2C">
        <w:rPr>
          <w:sz w:val="22"/>
          <w:szCs w:val="22"/>
        </w:rPr>
        <w:t xml:space="preserve">March </w:t>
      </w:r>
      <w:r>
        <w:rPr>
          <w:sz w:val="22"/>
          <w:szCs w:val="22"/>
        </w:rPr>
        <w:t>2013</w:t>
      </w:r>
    </w:p>
    <w:p w:rsidR="00B470E4" w:rsidRDefault="00B470E4" w:rsidP="007F582D">
      <w:pPr>
        <w:numPr>
          <w:ilvl w:val="0"/>
          <w:numId w:val="30"/>
        </w:numPr>
        <w:spacing w:line="320" w:lineRule="atLeast"/>
        <w:rPr>
          <w:sz w:val="22"/>
          <w:szCs w:val="22"/>
        </w:rPr>
      </w:pPr>
      <w:r>
        <w:rPr>
          <w:b/>
          <w:sz w:val="22"/>
          <w:szCs w:val="22"/>
        </w:rPr>
        <w:t>Dataset requests:</w:t>
      </w:r>
      <w:r w:rsidR="005719AA">
        <w:rPr>
          <w:sz w:val="22"/>
          <w:szCs w:val="22"/>
        </w:rPr>
        <w:t xml:space="preserve"> November - </w:t>
      </w:r>
      <w:r>
        <w:rPr>
          <w:sz w:val="22"/>
          <w:szCs w:val="22"/>
        </w:rPr>
        <w:t>January 2013</w:t>
      </w:r>
    </w:p>
    <w:p w:rsidR="00B470E4" w:rsidRDefault="00B470E4" w:rsidP="007F582D">
      <w:pPr>
        <w:numPr>
          <w:ilvl w:val="0"/>
          <w:numId w:val="30"/>
        </w:numPr>
        <w:spacing w:line="320" w:lineRule="atLeast"/>
        <w:rPr>
          <w:sz w:val="22"/>
          <w:szCs w:val="22"/>
        </w:rPr>
      </w:pPr>
      <w:r>
        <w:rPr>
          <w:b/>
          <w:sz w:val="22"/>
          <w:szCs w:val="22"/>
        </w:rPr>
        <w:t>Oral evidence sessions:</w:t>
      </w:r>
      <w:r>
        <w:rPr>
          <w:sz w:val="22"/>
          <w:szCs w:val="22"/>
        </w:rPr>
        <w:t xml:space="preserve"> </w:t>
      </w:r>
      <w:smartTag w:uri="urn:schemas:contacts" w:element="GivenName">
        <w:r w:rsidR="008D5D2C">
          <w:rPr>
            <w:sz w:val="22"/>
            <w:szCs w:val="22"/>
          </w:rPr>
          <w:t>April</w:t>
        </w:r>
      </w:smartTag>
      <w:r w:rsidR="005719AA">
        <w:rPr>
          <w:sz w:val="22"/>
          <w:szCs w:val="22"/>
        </w:rPr>
        <w:t xml:space="preserve"> -</w:t>
      </w:r>
      <w:r w:rsidR="008D5D2C">
        <w:rPr>
          <w:sz w:val="22"/>
          <w:szCs w:val="22"/>
        </w:rPr>
        <w:t xml:space="preserve"> May</w:t>
      </w:r>
      <w:r>
        <w:rPr>
          <w:sz w:val="22"/>
          <w:szCs w:val="22"/>
        </w:rPr>
        <w:t xml:space="preserve"> 2013 </w:t>
      </w:r>
    </w:p>
    <w:p w:rsidR="00B470E4" w:rsidRDefault="00B470E4" w:rsidP="007F582D">
      <w:pPr>
        <w:numPr>
          <w:ilvl w:val="0"/>
          <w:numId w:val="30"/>
        </w:numPr>
        <w:spacing w:line="320" w:lineRule="atLeast"/>
        <w:rPr>
          <w:sz w:val="22"/>
          <w:szCs w:val="22"/>
        </w:rPr>
      </w:pPr>
      <w:r>
        <w:rPr>
          <w:b/>
          <w:sz w:val="22"/>
          <w:szCs w:val="22"/>
        </w:rPr>
        <w:t>Commissioned research completed:</w:t>
      </w:r>
      <w:r>
        <w:rPr>
          <w:sz w:val="22"/>
          <w:szCs w:val="22"/>
        </w:rPr>
        <w:t xml:space="preserve"> September 2013</w:t>
      </w:r>
    </w:p>
    <w:p w:rsidR="00B470E4" w:rsidRDefault="00B470E4" w:rsidP="007F582D">
      <w:pPr>
        <w:numPr>
          <w:ilvl w:val="0"/>
          <w:numId w:val="30"/>
        </w:numPr>
        <w:spacing w:line="320" w:lineRule="atLeast"/>
        <w:rPr>
          <w:sz w:val="22"/>
          <w:szCs w:val="22"/>
        </w:rPr>
      </w:pPr>
      <w:r>
        <w:rPr>
          <w:b/>
          <w:sz w:val="22"/>
          <w:szCs w:val="22"/>
        </w:rPr>
        <w:t>Final Report published:</w:t>
      </w:r>
      <w:r>
        <w:rPr>
          <w:sz w:val="22"/>
          <w:szCs w:val="22"/>
        </w:rPr>
        <w:t xml:space="preserve"> Autumn 2013 </w:t>
      </w:r>
    </w:p>
    <w:p w:rsidR="003C01D8" w:rsidRDefault="003C01D8" w:rsidP="007F582D">
      <w:pPr>
        <w:spacing w:line="320" w:lineRule="atLeast"/>
        <w:ind w:left="720"/>
        <w:rPr>
          <w:sz w:val="22"/>
          <w:szCs w:val="22"/>
        </w:rPr>
      </w:pPr>
    </w:p>
    <w:p w:rsidR="007B7768" w:rsidRPr="00307F97" w:rsidRDefault="00E9315F" w:rsidP="007F582D">
      <w:pPr>
        <w:spacing w:line="320" w:lineRule="atLeast"/>
        <w:rPr>
          <w:sz w:val="22"/>
          <w:szCs w:val="22"/>
        </w:rPr>
      </w:pPr>
      <w:r w:rsidRPr="00307F97">
        <w:rPr>
          <w:sz w:val="22"/>
          <w:szCs w:val="22"/>
        </w:rPr>
        <w:t xml:space="preserve">For further information please visit </w:t>
      </w:r>
      <w:hyperlink r:id="rId17" w:history="1">
        <w:r w:rsidRPr="00307F97">
          <w:rPr>
            <w:rStyle w:val="Hyperlink"/>
            <w:sz w:val="22"/>
            <w:szCs w:val="22"/>
          </w:rPr>
          <w:t>www.childrenscommissioner.gov.uk</w:t>
        </w:r>
      </w:hyperlink>
      <w:r w:rsidR="00307F97">
        <w:rPr>
          <w:sz w:val="22"/>
          <w:szCs w:val="22"/>
        </w:rPr>
        <w:t xml:space="preserve">, </w:t>
      </w:r>
      <w:r w:rsidRPr="00307F97">
        <w:rPr>
          <w:sz w:val="22"/>
          <w:szCs w:val="22"/>
        </w:rPr>
        <w:t xml:space="preserve">or contact </w:t>
      </w:r>
      <w:smartTag w:uri="urn:schemas-microsoft-com:office:smarttags" w:element="PersonName">
        <w:r w:rsidR="001151DE" w:rsidRPr="00307F97">
          <w:rPr>
            <w:sz w:val="22"/>
            <w:szCs w:val="22"/>
          </w:rPr>
          <w:t>Carlene Firmin</w:t>
        </w:r>
      </w:smartTag>
      <w:r w:rsidR="00462DCF" w:rsidRPr="00307F97">
        <w:rPr>
          <w:sz w:val="22"/>
          <w:szCs w:val="22"/>
        </w:rPr>
        <w:t>,</w:t>
      </w:r>
      <w:r w:rsidR="00307F97" w:rsidRPr="00307F97">
        <w:rPr>
          <w:sz w:val="22"/>
          <w:szCs w:val="22"/>
        </w:rPr>
        <w:t xml:space="preserve"> Principal Policy Adviso</w:t>
      </w:r>
      <w:r w:rsidR="001151DE" w:rsidRPr="00307F97">
        <w:rPr>
          <w:sz w:val="22"/>
          <w:szCs w:val="22"/>
        </w:rPr>
        <w:t>r</w:t>
      </w:r>
      <w:r w:rsidRPr="00307F97">
        <w:rPr>
          <w:sz w:val="22"/>
          <w:szCs w:val="22"/>
        </w:rPr>
        <w:t xml:space="preserve"> </w:t>
      </w:r>
      <w:r w:rsidR="00726191">
        <w:rPr>
          <w:sz w:val="22"/>
          <w:szCs w:val="22"/>
        </w:rPr>
        <w:t xml:space="preserve">and </w:t>
      </w:r>
      <w:r w:rsidR="00307F97" w:rsidRPr="00307F97">
        <w:rPr>
          <w:sz w:val="22"/>
          <w:szCs w:val="22"/>
        </w:rPr>
        <w:t>Head of the Secretariat for the</w:t>
      </w:r>
      <w:r w:rsidR="00726191">
        <w:rPr>
          <w:sz w:val="22"/>
          <w:szCs w:val="22"/>
        </w:rPr>
        <w:t xml:space="preserve"> CSEGG</w:t>
      </w:r>
      <w:r w:rsidR="00307F97" w:rsidRPr="00307F97">
        <w:rPr>
          <w:sz w:val="22"/>
          <w:szCs w:val="22"/>
        </w:rPr>
        <w:t xml:space="preserve"> Inquiry:</w:t>
      </w:r>
      <w:r w:rsidR="001151DE" w:rsidRPr="00307F97">
        <w:rPr>
          <w:sz w:val="22"/>
          <w:szCs w:val="22"/>
        </w:rPr>
        <w:t xml:space="preserve"> </w:t>
      </w:r>
      <w:hyperlink r:id="rId18" w:history="1">
        <w:r w:rsidR="007B7768" w:rsidRPr="00FD6F2F">
          <w:rPr>
            <w:rStyle w:val="Hyperlink"/>
            <w:sz w:val="22"/>
            <w:szCs w:val="22"/>
          </w:rPr>
          <w:t>CSEGG.inquiry@childrenscommissioner.gsi.gov.uk</w:t>
        </w:r>
      </w:hyperlink>
    </w:p>
    <w:p w:rsidR="00887643" w:rsidRPr="00B57BC0" w:rsidRDefault="004E2C46" w:rsidP="00460A9A">
      <w:pPr>
        <w:pStyle w:val="Heading1"/>
      </w:pPr>
      <w:r>
        <w:br w:type="page"/>
      </w:r>
      <w:bookmarkStart w:id="66" w:name="_Toc335900303"/>
      <w:r w:rsidR="00887643">
        <w:lastRenderedPageBreak/>
        <w:t xml:space="preserve">Annex A: </w:t>
      </w:r>
      <w:r w:rsidR="00887643" w:rsidRPr="00B57BC0">
        <w:t xml:space="preserve">What we mean by </w:t>
      </w:r>
      <w:r w:rsidR="004605D8">
        <w:t>child sexual exploitation</w:t>
      </w:r>
      <w:r w:rsidR="004A3443">
        <w:t xml:space="preserve"> linke</w:t>
      </w:r>
      <w:r w:rsidR="004605D8">
        <w:t>d to street gangs and groups</w:t>
      </w:r>
      <w:bookmarkEnd w:id="66"/>
    </w:p>
    <w:p w:rsidR="00887643" w:rsidRPr="0033714F" w:rsidRDefault="00887643" w:rsidP="00937748">
      <w:pPr>
        <w:rPr>
          <w:sz w:val="22"/>
          <w:szCs w:val="22"/>
        </w:rPr>
      </w:pPr>
      <w:r w:rsidRPr="0033714F">
        <w:rPr>
          <w:sz w:val="22"/>
          <w:szCs w:val="22"/>
        </w:rPr>
        <w:t xml:space="preserve">For the purpose of the </w:t>
      </w:r>
      <w:r w:rsidR="004605D8">
        <w:rPr>
          <w:sz w:val="22"/>
          <w:szCs w:val="22"/>
        </w:rPr>
        <w:t xml:space="preserve">CSEGG </w:t>
      </w:r>
      <w:r w:rsidRPr="0033714F">
        <w:rPr>
          <w:sz w:val="22"/>
          <w:szCs w:val="22"/>
        </w:rPr>
        <w:t>Inquiry the following definitions will apply:</w:t>
      </w:r>
    </w:p>
    <w:p w:rsidR="0033714F" w:rsidRDefault="0033714F" w:rsidP="00937748">
      <w:pPr>
        <w:outlineLvl w:val="0"/>
        <w:rPr>
          <w:sz w:val="22"/>
          <w:szCs w:val="22"/>
        </w:rPr>
      </w:pPr>
    </w:p>
    <w:p w:rsidR="0033714F" w:rsidRPr="00455629" w:rsidRDefault="0033714F" w:rsidP="00937748">
      <w:pPr>
        <w:rPr>
          <w:b/>
          <w:sz w:val="22"/>
          <w:szCs w:val="22"/>
        </w:rPr>
      </w:pPr>
      <w:r w:rsidRPr="00455629">
        <w:rPr>
          <w:b/>
          <w:sz w:val="22"/>
          <w:szCs w:val="22"/>
        </w:rPr>
        <w:t>Gang</w:t>
      </w:r>
      <w:r w:rsidR="00BC0EAB" w:rsidRPr="00455629">
        <w:rPr>
          <w:b/>
          <w:sz w:val="22"/>
          <w:szCs w:val="22"/>
        </w:rPr>
        <w:t>-</w:t>
      </w:r>
      <w:r w:rsidRPr="00455629">
        <w:rPr>
          <w:b/>
          <w:sz w:val="22"/>
          <w:szCs w:val="22"/>
        </w:rPr>
        <w:t>associated sexual exploitation, victimisation and abuse</w:t>
      </w:r>
    </w:p>
    <w:p w:rsidR="0033714F" w:rsidRPr="00455629" w:rsidRDefault="0033714F" w:rsidP="00937748">
      <w:pPr>
        <w:rPr>
          <w:sz w:val="22"/>
          <w:szCs w:val="22"/>
        </w:rPr>
      </w:pPr>
      <w:r w:rsidRPr="00455629">
        <w:rPr>
          <w:sz w:val="22"/>
          <w:szCs w:val="22"/>
        </w:rPr>
        <w:t>Sexual exploitation, sexual victimisatio</w:t>
      </w:r>
      <w:r w:rsidR="00455629">
        <w:rPr>
          <w:sz w:val="22"/>
          <w:szCs w:val="22"/>
        </w:rPr>
        <w:t>n and sexual abuse that involve</w:t>
      </w:r>
      <w:r w:rsidRPr="00455629">
        <w:rPr>
          <w:sz w:val="22"/>
          <w:szCs w:val="22"/>
        </w:rPr>
        <w:t xml:space="preserve"> one or multiple perpetrators, who are themselves gang-associated and where the sexual exploitation, victimisation or abuse takes place as a form of intra or inter gang-related violence. As such ‘</w:t>
      </w:r>
      <w:r w:rsidR="002D07EF" w:rsidRPr="00455629">
        <w:rPr>
          <w:sz w:val="22"/>
          <w:szCs w:val="22"/>
        </w:rPr>
        <w:t>gang-associated</w:t>
      </w:r>
      <w:r w:rsidRPr="00455629">
        <w:rPr>
          <w:sz w:val="22"/>
          <w:szCs w:val="22"/>
        </w:rPr>
        <w:t xml:space="preserve">’ refers specifically to the motive of the violence and/or the gang association of the perpetrator and/or victim, rather than the number of perpetrators involved in the violence.  </w:t>
      </w:r>
    </w:p>
    <w:p w:rsidR="0033714F" w:rsidRPr="005E0C60" w:rsidRDefault="0033714F" w:rsidP="00937748">
      <w:pPr>
        <w:rPr>
          <w:sz w:val="22"/>
          <w:szCs w:val="22"/>
        </w:rPr>
      </w:pPr>
    </w:p>
    <w:p w:rsidR="0033714F" w:rsidRPr="00455629" w:rsidRDefault="0033714F" w:rsidP="00937748">
      <w:pPr>
        <w:rPr>
          <w:b/>
          <w:sz w:val="22"/>
          <w:szCs w:val="22"/>
        </w:rPr>
      </w:pPr>
      <w:r w:rsidRPr="00455629">
        <w:rPr>
          <w:b/>
          <w:sz w:val="22"/>
          <w:szCs w:val="22"/>
        </w:rPr>
        <w:t>Group</w:t>
      </w:r>
      <w:r w:rsidR="00BC0EAB" w:rsidRPr="00455629">
        <w:rPr>
          <w:b/>
          <w:sz w:val="22"/>
          <w:szCs w:val="22"/>
        </w:rPr>
        <w:t>-</w:t>
      </w:r>
      <w:r w:rsidRPr="00455629">
        <w:rPr>
          <w:b/>
          <w:sz w:val="22"/>
          <w:szCs w:val="22"/>
        </w:rPr>
        <w:t>associated sexual exploitation, victimisation and abuse</w:t>
      </w:r>
    </w:p>
    <w:p w:rsidR="0033714F" w:rsidRPr="00455629" w:rsidRDefault="0033714F" w:rsidP="00937748">
      <w:pPr>
        <w:rPr>
          <w:sz w:val="22"/>
          <w:szCs w:val="22"/>
        </w:rPr>
      </w:pPr>
      <w:r w:rsidRPr="00455629">
        <w:rPr>
          <w:sz w:val="22"/>
          <w:szCs w:val="22"/>
        </w:rPr>
        <w:t xml:space="preserve">Sexual exploitation, sexual victimisation and sexual abuse carried out by multiple perpetrators who are connected through formal or informal associations or networks between themselves or between victims, including but not exclusive to friendship groups. Such exploitation can involve individual, repeat or multiple victims. ‘Group’ refers specifically to the numbers of perpetrators involved in the violence. </w:t>
      </w:r>
    </w:p>
    <w:p w:rsidR="00887643" w:rsidRPr="00455629" w:rsidRDefault="00887643" w:rsidP="00937748">
      <w:pPr>
        <w:rPr>
          <w:sz w:val="22"/>
          <w:szCs w:val="22"/>
        </w:rPr>
      </w:pPr>
    </w:p>
    <w:p w:rsidR="00887643" w:rsidRPr="00455629" w:rsidRDefault="00887643" w:rsidP="00937748">
      <w:pPr>
        <w:rPr>
          <w:b/>
          <w:sz w:val="22"/>
          <w:szCs w:val="22"/>
        </w:rPr>
      </w:pPr>
      <w:r w:rsidRPr="00455629">
        <w:rPr>
          <w:b/>
          <w:sz w:val="22"/>
          <w:szCs w:val="22"/>
        </w:rPr>
        <w:t>Children and young people</w:t>
      </w:r>
    </w:p>
    <w:p w:rsidR="00887643" w:rsidRPr="00455629" w:rsidRDefault="00887643" w:rsidP="00937748">
      <w:pPr>
        <w:rPr>
          <w:sz w:val="22"/>
          <w:szCs w:val="22"/>
        </w:rPr>
      </w:pPr>
      <w:r w:rsidRPr="00455629">
        <w:rPr>
          <w:sz w:val="22"/>
          <w:szCs w:val="22"/>
        </w:rPr>
        <w:t>Any person aged up to 18 years, up to 24 years for children in the care system and up to 25 years for disabled children. The use of the term ‘children’ incorporates ‘young people’.</w:t>
      </w:r>
    </w:p>
    <w:p w:rsidR="00887643" w:rsidRPr="00455629" w:rsidRDefault="00887643" w:rsidP="00937748">
      <w:pPr>
        <w:rPr>
          <w:sz w:val="22"/>
          <w:szCs w:val="22"/>
        </w:rPr>
      </w:pPr>
    </w:p>
    <w:p w:rsidR="00887643" w:rsidRPr="00455629" w:rsidRDefault="00887643" w:rsidP="00937748">
      <w:pPr>
        <w:rPr>
          <w:b/>
          <w:sz w:val="22"/>
          <w:szCs w:val="22"/>
        </w:rPr>
      </w:pPr>
      <w:r w:rsidRPr="00455629">
        <w:rPr>
          <w:b/>
          <w:sz w:val="22"/>
          <w:szCs w:val="22"/>
        </w:rPr>
        <w:t>Sexual exploitation</w:t>
      </w:r>
    </w:p>
    <w:p w:rsidR="00887643" w:rsidRDefault="00887643" w:rsidP="00937748">
      <w:pPr>
        <w:rPr>
          <w:sz w:val="22"/>
          <w:szCs w:val="22"/>
        </w:rPr>
      </w:pPr>
      <w:r w:rsidRPr="00455629">
        <w:rPr>
          <w:sz w:val="22"/>
          <w:szCs w:val="22"/>
        </w:rPr>
        <w:t xml:space="preserve">The sexual exploitation of children and young people is a form of child sexual abuse. Safeguarding Children from Child Sexual Exploitation </w:t>
      </w:r>
      <w:r w:rsidR="00455629" w:rsidRPr="00455629">
        <w:rPr>
          <w:sz w:val="22"/>
          <w:szCs w:val="22"/>
        </w:rPr>
        <w:t xml:space="preserve">(DfE </w:t>
      </w:r>
      <w:r w:rsidRPr="00455629">
        <w:rPr>
          <w:sz w:val="22"/>
          <w:szCs w:val="22"/>
        </w:rPr>
        <w:t xml:space="preserve">2009) describes sexual exploitation as follows: </w:t>
      </w:r>
      <w:r w:rsidR="00455629">
        <w:rPr>
          <w:sz w:val="22"/>
          <w:szCs w:val="22"/>
        </w:rPr>
        <w:t xml:space="preserve"> </w:t>
      </w:r>
    </w:p>
    <w:p w:rsidR="00455629" w:rsidRPr="00455629" w:rsidRDefault="00455629" w:rsidP="00937748">
      <w:pPr>
        <w:rPr>
          <w:sz w:val="22"/>
          <w:szCs w:val="22"/>
        </w:rPr>
      </w:pPr>
    </w:p>
    <w:p w:rsidR="00887643" w:rsidRPr="00455629" w:rsidRDefault="00887643" w:rsidP="00937748">
      <w:pPr>
        <w:rPr>
          <w:sz w:val="22"/>
          <w:szCs w:val="22"/>
        </w:rPr>
      </w:pPr>
      <w:r w:rsidRPr="00455629">
        <w:rPr>
          <w:sz w:val="22"/>
          <w:szCs w:val="22"/>
        </w:rPr>
        <w:t>Sexual exploitation of children and young people under 18 involves exploitative situations, contexts and relationships where young people (or a third person or persons) receive ‘something’ (e.g. food, accommodation, drugs, alcohol, cigarettes, affection, gifts, money) as a result of them performing, and/or another or others performing on them, sexual activities. Child sexual exploitation can occur through the use of technology without the child’s immediate recognition; for example being persuaded to post sexual images on the Internet/mobile phones without immediate payment or gain. In all cases, those exploiting the child/young person have power over them by virtue of their age, gender, intellect, physical strength and/or economic or other resources. Violence, coercion and intimidation are common, involvement in exploitative relationships being characterised in the main by the child or young person’s limited availability of choice resulting from their social/economic and/or emotional vulnerability.</w:t>
      </w:r>
    </w:p>
    <w:p w:rsidR="00887643" w:rsidRDefault="00887643" w:rsidP="00937748">
      <w:pPr>
        <w:rPr>
          <w:sz w:val="22"/>
          <w:szCs w:val="22"/>
        </w:rPr>
      </w:pPr>
    </w:p>
    <w:p w:rsidR="00887643" w:rsidRPr="00455629" w:rsidRDefault="00887643" w:rsidP="00937748">
      <w:pPr>
        <w:rPr>
          <w:b/>
          <w:sz w:val="22"/>
          <w:szCs w:val="22"/>
        </w:rPr>
      </w:pPr>
      <w:r w:rsidRPr="00455629">
        <w:rPr>
          <w:b/>
          <w:sz w:val="22"/>
          <w:szCs w:val="22"/>
        </w:rPr>
        <w:t>Gang</w:t>
      </w:r>
    </w:p>
    <w:p w:rsidR="00887643" w:rsidRPr="00455629" w:rsidRDefault="00887643" w:rsidP="00937748">
      <w:pPr>
        <w:rPr>
          <w:rFonts w:cs="Arial"/>
          <w:sz w:val="22"/>
          <w:szCs w:val="22"/>
        </w:rPr>
      </w:pPr>
      <w:r w:rsidRPr="00455629">
        <w:rPr>
          <w:rFonts w:cs="Arial"/>
          <w:sz w:val="22"/>
          <w:szCs w:val="22"/>
        </w:rPr>
        <w:t>The term ‘Gang’ will be used to refer to Criminal Gangs only and is defined using both John Pitts’ 2008 definition in Reluctant Gangsters and the 2009 definition in the Centre for Social Justice Report, Dying to Belong:</w:t>
      </w:r>
    </w:p>
    <w:p w:rsidR="00887643" w:rsidRPr="00455629" w:rsidRDefault="00887643" w:rsidP="00937748">
      <w:pPr>
        <w:rPr>
          <w:rFonts w:cs="Arial"/>
          <w:sz w:val="22"/>
          <w:szCs w:val="22"/>
        </w:rPr>
      </w:pPr>
    </w:p>
    <w:p w:rsidR="00887643" w:rsidRPr="00455629" w:rsidRDefault="00887643" w:rsidP="00937748">
      <w:pPr>
        <w:rPr>
          <w:rFonts w:cs="Arial"/>
          <w:sz w:val="22"/>
          <w:szCs w:val="22"/>
        </w:rPr>
      </w:pPr>
      <w:r w:rsidRPr="00455629">
        <w:rPr>
          <w:rFonts w:cs="Arial"/>
          <w:sz w:val="22"/>
          <w:szCs w:val="22"/>
        </w:rPr>
        <w:t>‘A relatively durable, predominantly street-based, social group of children, young people, and, not infrequently adults, who see themselves, and are seen by others, as affiliates of a discrete, named group who (1) engage in a range of criminal activity and violence, (2) identify or lay claim over territory, (3) have some form of identifying structural feature, and (4) are in conflict with other, similar groups; variously d</w:t>
      </w:r>
      <w:r w:rsidR="001F6F47">
        <w:rPr>
          <w:rFonts w:cs="Arial"/>
          <w:sz w:val="22"/>
          <w:szCs w:val="22"/>
        </w:rPr>
        <w:t>escribed as a crew, ‘fam’ (Famil</w:t>
      </w:r>
      <w:r w:rsidRPr="00455629">
        <w:rPr>
          <w:rFonts w:cs="Arial"/>
          <w:sz w:val="22"/>
          <w:szCs w:val="22"/>
        </w:rPr>
        <w:t>y), massive, posse, or as</w:t>
      </w:r>
      <w:r w:rsidR="00723370" w:rsidRPr="00455629">
        <w:rPr>
          <w:rFonts w:cs="Arial"/>
          <w:sz w:val="22"/>
          <w:szCs w:val="22"/>
        </w:rPr>
        <w:t xml:space="preserve"> brerrs (b</w:t>
      </w:r>
      <w:r w:rsidRPr="00455629">
        <w:rPr>
          <w:rFonts w:cs="Arial"/>
          <w:sz w:val="22"/>
          <w:szCs w:val="22"/>
        </w:rPr>
        <w:t>r</w:t>
      </w:r>
      <w:r w:rsidR="00723370" w:rsidRPr="00455629">
        <w:rPr>
          <w:rFonts w:cs="Arial"/>
          <w:sz w:val="22"/>
          <w:szCs w:val="22"/>
        </w:rPr>
        <w:t>o</w:t>
      </w:r>
      <w:r w:rsidRPr="00455629">
        <w:rPr>
          <w:rFonts w:cs="Arial"/>
          <w:sz w:val="22"/>
          <w:szCs w:val="22"/>
        </w:rPr>
        <w:t>thers/’bredderin’), cousins, soldiers, sabbos (saboteurs), boys or mandem’ (although such phrases can also be used to described non-criminal social groups)’</w:t>
      </w:r>
      <w:r w:rsidR="00460A9A">
        <w:rPr>
          <w:rFonts w:cs="Arial"/>
          <w:sz w:val="22"/>
          <w:szCs w:val="22"/>
        </w:rPr>
        <w:t>.</w:t>
      </w:r>
    </w:p>
    <w:p w:rsidR="00887643" w:rsidRDefault="00887643" w:rsidP="00937748">
      <w:pPr>
        <w:rPr>
          <w:sz w:val="22"/>
          <w:szCs w:val="22"/>
        </w:rPr>
      </w:pPr>
    </w:p>
    <w:p w:rsidR="00937748" w:rsidRPr="003F04A4" w:rsidRDefault="00937748" w:rsidP="00937748">
      <w:pPr>
        <w:rPr>
          <w:sz w:val="22"/>
          <w:szCs w:val="22"/>
        </w:rPr>
      </w:pPr>
    </w:p>
    <w:p w:rsidR="00887643" w:rsidRPr="00455629" w:rsidRDefault="00887643" w:rsidP="00937748">
      <w:pPr>
        <w:rPr>
          <w:b/>
          <w:sz w:val="22"/>
          <w:szCs w:val="22"/>
          <w:u w:val="single"/>
        </w:rPr>
      </w:pPr>
      <w:r w:rsidRPr="00455629">
        <w:rPr>
          <w:b/>
          <w:sz w:val="22"/>
          <w:szCs w:val="22"/>
          <w:u w:val="single"/>
        </w:rPr>
        <w:lastRenderedPageBreak/>
        <w:t>Group</w:t>
      </w:r>
    </w:p>
    <w:p w:rsidR="00887643" w:rsidRPr="00455629" w:rsidRDefault="00887643" w:rsidP="00937748">
      <w:pPr>
        <w:rPr>
          <w:sz w:val="22"/>
          <w:szCs w:val="22"/>
        </w:rPr>
      </w:pPr>
      <w:r w:rsidRPr="00455629">
        <w:rPr>
          <w:sz w:val="22"/>
          <w:szCs w:val="22"/>
        </w:rPr>
        <w:t>Two or more people, of any age, connected through formal or informal associations or networks, including, but not exclusive to, friendship groups</w:t>
      </w:r>
    </w:p>
    <w:p w:rsidR="00887643" w:rsidRDefault="00887643" w:rsidP="00937748">
      <w:pPr>
        <w:rPr>
          <w:sz w:val="22"/>
          <w:szCs w:val="22"/>
        </w:rPr>
      </w:pPr>
    </w:p>
    <w:p w:rsidR="00887643" w:rsidRPr="00455629" w:rsidRDefault="00D86477" w:rsidP="00937748">
      <w:pPr>
        <w:rPr>
          <w:b/>
          <w:sz w:val="22"/>
          <w:szCs w:val="22"/>
          <w:u w:val="single"/>
        </w:rPr>
      </w:pPr>
      <w:r>
        <w:rPr>
          <w:b/>
          <w:sz w:val="22"/>
          <w:szCs w:val="22"/>
          <w:u w:val="single"/>
        </w:rPr>
        <w:t>Peer-on-p</w:t>
      </w:r>
      <w:r w:rsidR="00887643" w:rsidRPr="00455629">
        <w:rPr>
          <w:b/>
          <w:sz w:val="22"/>
          <w:szCs w:val="22"/>
          <w:u w:val="single"/>
        </w:rPr>
        <w:t xml:space="preserve">eer sexual exploitation, victimisation and abuse </w:t>
      </w:r>
    </w:p>
    <w:p w:rsidR="00887643" w:rsidRPr="00455629" w:rsidRDefault="00887643" w:rsidP="00937748">
      <w:pPr>
        <w:rPr>
          <w:sz w:val="22"/>
          <w:szCs w:val="22"/>
        </w:rPr>
      </w:pPr>
      <w:r w:rsidRPr="00455629">
        <w:rPr>
          <w:sz w:val="22"/>
          <w:szCs w:val="22"/>
        </w:rPr>
        <w:t xml:space="preserve">This is defined to distinguish between groups of adults and groups of children. Sexual exploitation, victimisation and abuse of children and young people by other children and young people; in some, but not all, cases the children and young people who perpetrate this abuse are exploited by adults to do so. </w:t>
      </w:r>
    </w:p>
    <w:p w:rsidR="00887643" w:rsidRPr="005E0C60" w:rsidRDefault="00887643" w:rsidP="00937748">
      <w:pPr>
        <w:rPr>
          <w:sz w:val="22"/>
          <w:szCs w:val="22"/>
        </w:rPr>
      </w:pPr>
    </w:p>
    <w:p w:rsidR="00887643" w:rsidRPr="00455629" w:rsidRDefault="00887643" w:rsidP="00937748">
      <w:pPr>
        <w:rPr>
          <w:b/>
          <w:sz w:val="22"/>
          <w:szCs w:val="22"/>
          <w:u w:val="single"/>
        </w:rPr>
      </w:pPr>
      <w:r w:rsidRPr="00455629">
        <w:rPr>
          <w:b/>
          <w:sz w:val="22"/>
          <w:szCs w:val="22"/>
          <w:u w:val="single"/>
        </w:rPr>
        <w:t>Trafficking</w:t>
      </w:r>
    </w:p>
    <w:p w:rsidR="00887643" w:rsidRDefault="00887643" w:rsidP="00937748">
      <w:pPr>
        <w:rPr>
          <w:sz w:val="22"/>
          <w:szCs w:val="22"/>
        </w:rPr>
      </w:pPr>
      <w:r w:rsidRPr="00455629">
        <w:rPr>
          <w:sz w:val="22"/>
          <w:szCs w:val="22"/>
        </w:rPr>
        <w:t>Article 3 of the Palermo Protocol states:</w:t>
      </w:r>
    </w:p>
    <w:p w:rsidR="00455629" w:rsidRPr="00455629" w:rsidRDefault="00455629" w:rsidP="00937748">
      <w:pPr>
        <w:rPr>
          <w:sz w:val="22"/>
          <w:szCs w:val="22"/>
        </w:rPr>
      </w:pPr>
    </w:p>
    <w:p w:rsidR="00887643" w:rsidRPr="00455629" w:rsidRDefault="00887643" w:rsidP="00937748">
      <w:pPr>
        <w:rPr>
          <w:sz w:val="22"/>
          <w:szCs w:val="22"/>
        </w:rPr>
      </w:pPr>
      <w:r w:rsidRPr="00455629">
        <w:rPr>
          <w:sz w:val="22"/>
          <w:szCs w:val="22"/>
        </w:rPr>
        <w:t>(a) ‘“Trafficking in persons” shall mean the recruitment, transportation, transfer, harbouring or receipt of persons, by means of the threat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 Exploitation shall include, at a minimum, the exploitation of the prostitution of others or other forms of sexual exploitation, forced labour or services, slavery or practices similar to slavery, servitude or the removal of organs.’</w:t>
      </w:r>
    </w:p>
    <w:p w:rsidR="004E2C46" w:rsidRPr="00455629" w:rsidRDefault="00887643" w:rsidP="00937748">
      <w:pPr>
        <w:rPr>
          <w:sz w:val="22"/>
          <w:szCs w:val="22"/>
        </w:rPr>
      </w:pPr>
      <w:r w:rsidRPr="00455629">
        <w:rPr>
          <w:sz w:val="22"/>
          <w:szCs w:val="22"/>
        </w:rPr>
        <w:br/>
        <w:t>(c) ‘The recruitment, transportation, transfer, harbouring or receipt of a child for the purpose of exploitation shall be considered “trafficking in persons” even if this does not involve any of the means set forth in subparagraph (a) of this article.’</w:t>
      </w:r>
      <w:r w:rsidRPr="00455629">
        <w:rPr>
          <w:sz w:val="22"/>
          <w:szCs w:val="22"/>
        </w:rPr>
        <w:br/>
      </w:r>
    </w:p>
    <w:p w:rsidR="00887643" w:rsidRDefault="00887643" w:rsidP="00937748">
      <w:pPr>
        <w:rPr>
          <w:sz w:val="22"/>
          <w:szCs w:val="22"/>
        </w:rPr>
      </w:pPr>
      <w:r w:rsidRPr="00455629">
        <w:rPr>
          <w:sz w:val="22"/>
          <w:szCs w:val="22"/>
        </w:rPr>
        <w:t>Under the Palermo Protocol it is irrelevant whether a child has consented to their transportation or not.</w:t>
      </w:r>
    </w:p>
    <w:p w:rsidR="00455629" w:rsidRDefault="00455629" w:rsidP="00460A9A">
      <w:pPr>
        <w:rPr>
          <w:sz w:val="22"/>
          <w:szCs w:val="22"/>
        </w:rPr>
      </w:pPr>
    </w:p>
    <w:p w:rsidR="00455629" w:rsidRPr="00455629" w:rsidRDefault="00455629" w:rsidP="00460A9A">
      <w:pPr>
        <w:rPr>
          <w:sz w:val="22"/>
          <w:szCs w:val="22"/>
        </w:rPr>
      </w:pPr>
      <w:r>
        <w:rPr>
          <w:sz w:val="22"/>
          <w:szCs w:val="22"/>
        </w:rPr>
        <w:br w:type="page"/>
      </w:r>
    </w:p>
    <w:p w:rsidR="00887643" w:rsidRPr="0033714F" w:rsidRDefault="00460A9A" w:rsidP="00460A9A">
      <w:pPr>
        <w:pStyle w:val="Heading1"/>
      </w:pPr>
      <w:bookmarkStart w:id="67" w:name="_Toc335900304"/>
      <w:r>
        <w:t xml:space="preserve">Annex B: </w:t>
      </w:r>
      <w:r w:rsidR="00887643">
        <w:t xml:space="preserve">Aims of the </w:t>
      </w:r>
      <w:r>
        <w:t>Child Sexual Exploitation in Gangs and Groups (</w:t>
      </w:r>
      <w:r w:rsidR="00BB7527">
        <w:t>CSEGG</w:t>
      </w:r>
      <w:r>
        <w:t xml:space="preserve">)     </w:t>
      </w:r>
      <w:r w:rsidR="00887643">
        <w:t>Inquiry</w:t>
      </w:r>
      <w:bookmarkEnd w:id="67"/>
      <w:r w:rsidR="00887643">
        <w:t xml:space="preserve"> </w:t>
      </w:r>
    </w:p>
    <w:p w:rsidR="00887643" w:rsidRDefault="00887643" w:rsidP="00460A9A">
      <w:pPr>
        <w:spacing w:line="320" w:lineRule="atLeast"/>
        <w:rPr>
          <w:sz w:val="22"/>
          <w:szCs w:val="22"/>
        </w:rPr>
      </w:pPr>
      <w:r w:rsidRPr="007F6AA2">
        <w:rPr>
          <w:sz w:val="22"/>
          <w:szCs w:val="22"/>
        </w:rPr>
        <w:t xml:space="preserve">The </w:t>
      </w:r>
      <w:r w:rsidR="00BB7527">
        <w:rPr>
          <w:sz w:val="22"/>
          <w:szCs w:val="22"/>
        </w:rPr>
        <w:t>CSEGG</w:t>
      </w:r>
      <w:r w:rsidR="002E4003">
        <w:rPr>
          <w:sz w:val="22"/>
          <w:szCs w:val="22"/>
        </w:rPr>
        <w:t xml:space="preserve"> Inquiry aims</w:t>
      </w:r>
      <w:r w:rsidRPr="007F6AA2">
        <w:rPr>
          <w:sz w:val="22"/>
          <w:szCs w:val="22"/>
        </w:rPr>
        <w:t>:</w:t>
      </w:r>
    </w:p>
    <w:p w:rsidR="00455629" w:rsidRPr="00455629" w:rsidRDefault="00455629" w:rsidP="00460A9A">
      <w:pPr>
        <w:rPr>
          <w:sz w:val="22"/>
          <w:szCs w:val="22"/>
        </w:rPr>
      </w:pPr>
    </w:p>
    <w:p w:rsidR="00887643" w:rsidRPr="00455629" w:rsidRDefault="00887643" w:rsidP="00460A9A">
      <w:pPr>
        <w:numPr>
          <w:ilvl w:val="0"/>
          <w:numId w:val="28"/>
        </w:numPr>
        <w:tabs>
          <w:tab w:val="clear" w:pos="720"/>
          <w:tab w:val="num" w:pos="360"/>
        </w:tabs>
        <w:ind w:left="360"/>
        <w:rPr>
          <w:sz w:val="22"/>
          <w:szCs w:val="22"/>
        </w:rPr>
      </w:pPr>
      <w:r w:rsidRPr="00455629">
        <w:rPr>
          <w:sz w:val="22"/>
          <w:szCs w:val="22"/>
        </w:rPr>
        <w:t>To identify the scale, scope</w:t>
      </w:r>
      <w:r w:rsidR="00455629" w:rsidRPr="00455629">
        <w:rPr>
          <w:sz w:val="22"/>
          <w:szCs w:val="22"/>
        </w:rPr>
        <w:t>, nature</w:t>
      </w:r>
      <w:r w:rsidRPr="00455629">
        <w:rPr>
          <w:sz w:val="22"/>
          <w:szCs w:val="22"/>
        </w:rPr>
        <w:t xml:space="preserve"> and extent of gang and </w:t>
      </w:r>
      <w:r w:rsidR="002D07EF" w:rsidRPr="00455629">
        <w:rPr>
          <w:sz w:val="22"/>
          <w:szCs w:val="22"/>
        </w:rPr>
        <w:t>group-associated</w:t>
      </w:r>
      <w:r w:rsidRPr="00455629">
        <w:rPr>
          <w:sz w:val="22"/>
          <w:szCs w:val="22"/>
        </w:rPr>
        <w:t xml:space="preserve"> sexual exploitation, victimisation, and abuse of children and young people in </w:t>
      </w:r>
      <w:smartTag w:uri="urn:schemas-microsoft-com:office:smarttags" w:element="place">
        <w:smartTag w:uri="urn:schemas-microsoft-com:office:smarttags" w:element="country-region">
          <w:r w:rsidRPr="00455629">
            <w:rPr>
              <w:sz w:val="22"/>
              <w:szCs w:val="22"/>
            </w:rPr>
            <w:t>England</w:t>
          </w:r>
        </w:smartTag>
      </w:smartTag>
      <w:r w:rsidRPr="00455629">
        <w:rPr>
          <w:sz w:val="22"/>
          <w:szCs w:val="22"/>
        </w:rPr>
        <w:t>.</w:t>
      </w:r>
    </w:p>
    <w:p w:rsidR="0033714F" w:rsidRPr="00455629" w:rsidRDefault="0033714F" w:rsidP="00460A9A">
      <w:pPr>
        <w:rPr>
          <w:sz w:val="22"/>
          <w:szCs w:val="22"/>
        </w:rPr>
      </w:pPr>
    </w:p>
    <w:p w:rsidR="00887643" w:rsidRPr="00455629" w:rsidRDefault="00887643" w:rsidP="00460A9A">
      <w:pPr>
        <w:numPr>
          <w:ilvl w:val="0"/>
          <w:numId w:val="28"/>
        </w:numPr>
        <w:tabs>
          <w:tab w:val="clear" w:pos="720"/>
          <w:tab w:val="num" w:pos="360"/>
        </w:tabs>
        <w:ind w:left="360"/>
        <w:rPr>
          <w:sz w:val="22"/>
          <w:szCs w:val="22"/>
        </w:rPr>
      </w:pPr>
      <w:r w:rsidRPr="00455629">
        <w:rPr>
          <w:sz w:val="22"/>
          <w:szCs w:val="22"/>
        </w:rPr>
        <w:t xml:space="preserve">To identify the cultural, sociological, demographic, technological and economic factors </w:t>
      </w:r>
      <w:r w:rsidR="00455629" w:rsidRPr="00455629">
        <w:rPr>
          <w:sz w:val="22"/>
          <w:szCs w:val="22"/>
        </w:rPr>
        <w:t>that contributes to and helps</w:t>
      </w:r>
      <w:r w:rsidRPr="00455629">
        <w:rPr>
          <w:sz w:val="22"/>
          <w:szCs w:val="22"/>
        </w:rPr>
        <w:t xml:space="preserve"> to perpetuate gang and </w:t>
      </w:r>
      <w:r w:rsidR="002D07EF" w:rsidRPr="00455629">
        <w:rPr>
          <w:sz w:val="22"/>
          <w:szCs w:val="22"/>
        </w:rPr>
        <w:t>group-associated</w:t>
      </w:r>
      <w:r w:rsidRPr="00455629">
        <w:rPr>
          <w:sz w:val="22"/>
          <w:szCs w:val="22"/>
        </w:rPr>
        <w:t xml:space="preserve"> sexual exploitation, victimisation and abuse of children.</w:t>
      </w:r>
    </w:p>
    <w:p w:rsidR="0033714F" w:rsidRPr="00455629" w:rsidRDefault="0033714F" w:rsidP="00460A9A">
      <w:pPr>
        <w:rPr>
          <w:sz w:val="22"/>
          <w:szCs w:val="22"/>
        </w:rPr>
      </w:pPr>
    </w:p>
    <w:p w:rsidR="00887643" w:rsidRPr="00455629" w:rsidRDefault="00887643" w:rsidP="00460A9A">
      <w:pPr>
        <w:numPr>
          <w:ilvl w:val="0"/>
          <w:numId w:val="28"/>
        </w:numPr>
        <w:tabs>
          <w:tab w:val="clear" w:pos="720"/>
          <w:tab w:val="num" w:pos="360"/>
        </w:tabs>
        <w:ind w:left="360"/>
        <w:rPr>
          <w:sz w:val="22"/>
          <w:szCs w:val="22"/>
        </w:rPr>
      </w:pPr>
      <w:r w:rsidRPr="00455629">
        <w:rPr>
          <w:sz w:val="22"/>
          <w:szCs w:val="22"/>
        </w:rPr>
        <w:t xml:space="preserve">To hear and promote the experiences and views of children and young people who have been sexually exploited, victimised and abused in order to inform the process and outcomes of the inquiry. </w:t>
      </w:r>
    </w:p>
    <w:p w:rsidR="0033714F" w:rsidRPr="00455629" w:rsidRDefault="0033714F" w:rsidP="00460A9A">
      <w:pPr>
        <w:rPr>
          <w:sz w:val="22"/>
          <w:szCs w:val="22"/>
        </w:rPr>
      </w:pPr>
    </w:p>
    <w:p w:rsidR="00887643" w:rsidRPr="00455629" w:rsidRDefault="00887643" w:rsidP="00460A9A">
      <w:pPr>
        <w:numPr>
          <w:ilvl w:val="0"/>
          <w:numId w:val="28"/>
        </w:numPr>
        <w:tabs>
          <w:tab w:val="clear" w:pos="720"/>
          <w:tab w:val="num" w:pos="360"/>
        </w:tabs>
        <w:ind w:left="360"/>
        <w:rPr>
          <w:sz w:val="22"/>
          <w:szCs w:val="22"/>
        </w:rPr>
      </w:pPr>
      <w:r w:rsidRPr="00455629">
        <w:rPr>
          <w:sz w:val="22"/>
          <w:szCs w:val="22"/>
        </w:rPr>
        <w:t>To identify the physical, psychological and emotional impact on children and young people of being sexually exploited, victimised, and abused.</w:t>
      </w:r>
    </w:p>
    <w:p w:rsidR="0033714F" w:rsidRPr="00455629" w:rsidRDefault="0033714F" w:rsidP="00460A9A">
      <w:pPr>
        <w:rPr>
          <w:sz w:val="22"/>
          <w:szCs w:val="22"/>
        </w:rPr>
      </w:pPr>
    </w:p>
    <w:p w:rsidR="00887643" w:rsidRPr="00455629" w:rsidRDefault="00887643" w:rsidP="00460A9A">
      <w:pPr>
        <w:numPr>
          <w:ilvl w:val="0"/>
          <w:numId w:val="28"/>
        </w:numPr>
        <w:tabs>
          <w:tab w:val="clear" w:pos="720"/>
          <w:tab w:val="num" w:pos="360"/>
        </w:tabs>
        <w:ind w:left="360"/>
        <w:rPr>
          <w:sz w:val="22"/>
          <w:szCs w:val="22"/>
        </w:rPr>
      </w:pPr>
      <w:r w:rsidRPr="00455629">
        <w:rPr>
          <w:sz w:val="22"/>
          <w:szCs w:val="22"/>
        </w:rPr>
        <w:t>To identify and map effective interventions for the identification, rescue, support, and rehabilitation of child victims and survivors, and approaches for building the resilience of those at risk.</w:t>
      </w:r>
    </w:p>
    <w:p w:rsidR="0033714F" w:rsidRPr="00455629" w:rsidRDefault="0033714F" w:rsidP="00460A9A">
      <w:pPr>
        <w:rPr>
          <w:sz w:val="22"/>
          <w:szCs w:val="22"/>
        </w:rPr>
      </w:pPr>
    </w:p>
    <w:p w:rsidR="00887643" w:rsidRPr="00455629" w:rsidRDefault="00887643" w:rsidP="00460A9A">
      <w:pPr>
        <w:numPr>
          <w:ilvl w:val="0"/>
          <w:numId w:val="28"/>
        </w:numPr>
        <w:tabs>
          <w:tab w:val="clear" w:pos="720"/>
          <w:tab w:val="num" w:pos="360"/>
        </w:tabs>
        <w:ind w:left="360"/>
        <w:rPr>
          <w:sz w:val="22"/>
          <w:szCs w:val="22"/>
        </w:rPr>
      </w:pPr>
      <w:r w:rsidRPr="00455629">
        <w:rPr>
          <w:sz w:val="22"/>
          <w:szCs w:val="22"/>
        </w:rPr>
        <w:t>To identify and make proposals concerning necessary improvements to relevant identification, investigative and legal processes, spec</w:t>
      </w:r>
      <w:r w:rsidR="00460A9A">
        <w:rPr>
          <w:sz w:val="22"/>
          <w:szCs w:val="22"/>
        </w:rPr>
        <w:t xml:space="preserve">ifically those which impact on </w:t>
      </w:r>
      <w:r w:rsidRPr="00455629">
        <w:rPr>
          <w:sz w:val="22"/>
          <w:szCs w:val="22"/>
        </w:rPr>
        <w:t xml:space="preserve">children as witnesses  </w:t>
      </w:r>
    </w:p>
    <w:p w:rsidR="0033714F" w:rsidRPr="00455629" w:rsidRDefault="0033714F" w:rsidP="00460A9A">
      <w:pPr>
        <w:rPr>
          <w:sz w:val="22"/>
          <w:szCs w:val="22"/>
        </w:rPr>
      </w:pPr>
    </w:p>
    <w:p w:rsidR="00887643" w:rsidRPr="00455629" w:rsidRDefault="00887643" w:rsidP="00460A9A">
      <w:pPr>
        <w:numPr>
          <w:ilvl w:val="0"/>
          <w:numId w:val="28"/>
        </w:numPr>
        <w:tabs>
          <w:tab w:val="clear" w:pos="720"/>
          <w:tab w:val="num" w:pos="360"/>
        </w:tabs>
        <w:ind w:left="360"/>
        <w:rPr>
          <w:sz w:val="22"/>
          <w:szCs w:val="22"/>
        </w:rPr>
      </w:pPr>
      <w:r w:rsidRPr="00455629">
        <w:rPr>
          <w:sz w:val="22"/>
          <w:szCs w:val="22"/>
        </w:rPr>
        <w:t xml:space="preserve">To make recommendations to national action plans and related policies to prevent, address, and combat gang and </w:t>
      </w:r>
      <w:r w:rsidR="002D07EF" w:rsidRPr="00455629">
        <w:rPr>
          <w:sz w:val="22"/>
          <w:szCs w:val="22"/>
        </w:rPr>
        <w:t>group-associated</w:t>
      </w:r>
      <w:r w:rsidRPr="00455629">
        <w:rPr>
          <w:sz w:val="22"/>
          <w:szCs w:val="22"/>
        </w:rPr>
        <w:t xml:space="preserve"> </w:t>
      </w:r>
      <w:r w:rsidR="00BB7527" w:rsidRPr="00455629">
        <w:rPr>
          <w:sz w:val="22"/>
          <w:szCs w:val="22"/>
        </w:rPr>
        <w:t>CSEGG</w:t>
      </w:r>
      <w:r w:rsidRPr="00455629">
        <w:rPr>
          <w:sz w:val="22"/>
          <w:szCs w:val="22"/>
        </w:rPr>
        <w:t xml:space="preserve"> including identifying and promoting best practice.</w:t>
      </w:r>
    </w:p>
    <w:p w:rsidR="0033714F" w:rsidRPr="00455629" w:rsidRDefault="0033714F" w:rsidP="00460A9A">
      <w:pPr>
        <w:rPr>
          <w:sz w:val="22"/>
          <w:szCs w:val="22"/>
        </w:rPr>
      </w:pPr>
    </w:p>
    <w:p w:rsidR="00887643" w:rsidRPr="00455629" w:rsidRDefault="00887643" w:rsidP="00460A9A">
      <w:pPr>
        <w:numPr>
          <w:ilvl w:val="0"/>
          <w:numId w:val="28"/>
        </w:numPr>
        <w:tabs>
          <w:tab w:val="clear" w:pos="720"/>
          <w:tab w:val="num" w:pos="360"/>
        </w:tabs>
        <w:ind w:left="360"/>
        <w:rPr>
          <w:sz w:val="22"/>
          <w:szCs w:val="22"/>
        </w:rPr>
      </w:pPr>
      <w:r w:rsidRPr="00455629">
        <w:rPr>
          <w:sz w:val="22"/>
          <w:szCs w:val="22"/>
        </w:rPr>
        <w:t xml:space="preserve">To make recommendations to central and local government, the NHS, police and other key agencies on how to: combat gang and </w:t>
      </w:r>
      <w:r w:rsidR="002D07EF" w:rsidRPr="00455629">
        <w:rPr>
          <w:sz w:val="22"/>
          <w:szCs w:val="22"/>
        </w:rPr>
        <w:t>group-associated</w:t>
      </w:r>
      <w:r w:rsidRPr="00455629">
        <w:rPr>
          <w:sz w:val="22"/>
          <w:szCs w:val="22"/>
        </w:rPr>
        <w:t xml:space="preserve"> sexual exploitation, victimisation, and abuse of children; develop preventative programmes; and deliver effective intervention and rehabilitation for victims.</w:t>
      </w:r>
    </w:p>
    <w:p w:rsidR="0033714F" w:rsidRPr="00455629" w:rsidRDefault="0033714F" w:rsidP="00460A9A">
      <w:pPr>
        <w:rPr>
          <w:sz w:val="22"/>
          <w:szCs w:val="22"/>
        </w:rPr>
      </w:pPr>
    </w:p>
    <w:p w:rsidR="00887643" w:rsidRPr="00455629" w:rsidRDefault="00887643" w:rsidP="00460A9A">
      <w:pPr>
        <w:numPr>
          <w:ilvl w:val="0"/>
          <w:numId w:val="28"/>
        </w:numPr>
        <w:tabs>
          <w:tab w:val="clear" w:pos="720"/>
          <w:tab w:val="num" w:pos="360"/>
        </w:tabs>
        <w:ind w:left="360"/>
        <w:rPr>
          <w:sz w:val="22"/>
          <w:szCs w:val="22"/>
        </w:rPr>
      </w:pPr>
      <w:r w:rsidRPr="00455629">
        <w:rPr>
          <w:sz w:val="22"/>
          <w:szCs w:val="22"/>
        </w:rPr>
        <w:t xml:space="preserve">To influence and advise </w:t>
      </w:r>
      <w:r w:rsidR="00455629">
        <w:rPr>
          <w:sz w:val="22"/>
          <w:szCs w:val="22"/>
        </w:rPr>
        <w:t>local authority</w:t>
      </w:r>
      <w:r w:rsidRPr="00455629">
        <w:rPr>
          <w:sz w:val="22"/>
          <w:szCs w:val="22"/>
        </w:rPr>
        <w:t xml:space="preserve"> child protection services, local safeguarding and health and well-being boards, police and crime commissioners, amongst other local stakeholders to recognise and respond to gang and </w:t>
      </w:r>
      <w:r w:rsidR="002D07EF" w:rsidRPr="00455629">
        <w:rPr>
          <w:sz w:val="22"/>
          <w:szCs w:val="22"/>
        </w:rPr>
        <w:t>group-associated</w:t>
      </w:r>
      <w:r w:rsidRPr="00455629">
        <w:rPr>
          <w:sz w:val="22"/>
          <w:szCs w:val="22"/>
        </w:rPr>
        <w:t xml:space="preserve"> sexual exploitation, victimisation and abuse as a pernicious form of sexual abuse and meet their obligations to protect victims.</w:t>
      </w:r>
    </w:p>
    <w:p w:rsidR="006061D7" w:rsidRPr="00887643" w:rsidRDefault="006061D7" w:rsidP="00460A9A">
      <w:pPr>
        <w:pStyle w:val="Heading1"/>
      </w:pPr>
      <w:r>
        <w:rPr>
          <w:sz w:val="22"/>
          <w:szCs w:val="22"/>
        </w:rPr>
        <w:br w:type="page"/>
      </w:r>
      <w:bookmarkStart w:id="68" w:name="_Toc335900305"/>
      <w:r>
        <w:rPr>
          <w:sz w:val="22"/>
          <w:szCs w:val="22"/>
        </w:rPr>
        <w:lastRenderedPageBreak/>
        <w:t xml:space="preserve">Annex C: </w:t>
      </w:r>
      <w:r w:rsidR="00460A9A">
        <w:rPr>
          <w:sz w:val="22"/>
          <w:szCs w:val="22"/>
        </w:rPr>
        <w:t xml:space="preserve">The CSEGG </w:t>
      </w:r>
      <w:r>
        <w:t>Inquiry Team</w:t>
      </w:r>
      <w:bookmarkEnd w:id="68"/>
    </w:p>
    <w:p w:rsidR="006061D7" w:rsidRPr="007F6AA2" w:rsidRDefault="006061D7" w:rsidP="00460A9A">
      <w:pPr>
        <w:spacing w:line="320" w:lineRule="atLeast"/>
        <w:rPr>
          <w:b/>
          <w:sz w:val="22"/>
          <w:szCs w:val="22"/>
        </w:rPr>
      </w:pPr>
      <w:r w:rsidRPr="007F6AA2">
        <w:rPr>
          <w:b/>
          <w:sz w:val="22"/>
          <w:szCs w:val="22"/>
        </w:rPr>
        <w:t>Inquiry Chair</w:t>
      </w:r>
    </w:p>
    <w:p w:rsidR="006061D7" w:rsidRPr="007F6AA2" w:rsidRDefault="006061D7" w:rsidP="00460A9A">
      <w:pPr>
        <w:spacing w:line="320" w:lineRule="atLeast"/>
        <w:rPr>
          <w:sz w:val="22"/>
          <w:szCs w:val="22"/>
        </w:rPr>
      </w:pPr>
      <w:smartTag w:uri="urn:schemas-microsoft-com:office:smarttags" w:element="PersonName">
        <w:smartTag w:uri="urn:schemas:contacts" w:element="GivenName">
          <w:r w:rsidRPr="007F6AA2">
            <w:rPr>
              <w:sz w:val="22"/>
              <w:szCs w:val="22"/>
            </w:rPr>
            <w:t>Sue</w:t>
          </w:r>
        </w:smartTag>
        <w:r w:rsidRPr="007F6AA2">
          <w:rPr>
            <w:sz w:val="22"/>
            <w:szCs w:val="22"/>
          </w:rPr>
          <w:t xml:space="preserve"> </w:t>
        </w:r>
        <w:smartTag w:uri="urn:schemas:contacts" w:element="Sn">
          <w:r w:rsidRPr="007F6AA2">
            <w:rPr>
              <w:sz w:val="22"/>
              <w:szCs w:val="22"/>
            </w:rPr>
            <w:t>Berelowitz</w:t>
          </w:r>
        </w:smartTag>
      </w:smartTag>
      <w:r w:rsidRPr="007F6AA2">
        <w:rPr>
          <w:sz w:val="22"/>
          <w:szCs w:val="22"/>
        </w:rPr>
        <w:t xml:space="preserve">, Deputy Children’s Commissioner for </w:t>
      </w:r>
      <w:smartTag w:uri="urn:schemas-microsoft-com:office:smarttags" w:element="place">
        <w:smartTag w:uri="urn:schemas-microsoft-com:office:smarttags" w:element="country-region">
          <w:r w:rsidRPr="007F6AA2">
            <w:rPr>
              <w:sz w:val="22"/>
              <w:szCs w:val="22"/>
            </w:rPr>
            <w:t>England</w:t>
          </w:r>
        </w:smartTag>
      </w:smartTag>
    </w:p>
    <w:p w:rsidR="006061D7" w:rsidRPr="007F6AA2" w:rsidRDefault="006061D7" w:rsidP="00460A9A">
      <w:pPr>
        <w:rPr>
          <w:sz w:val="22"/>
          <w:szCs w:val="22"/>
        </w:rPr>
      </w:pPr>
    </w:p>
    <w:p w:rsidR="006061D7" w:rsidRPr="007F6AA2" w:rsidRDefault="006061D7" w:rsidP="00460A9A">
      <w:pPr>
        <w:rPr>
          <w:b/>
          <w:sz w:val="22"/>
          <w:szCs w:val="22"/>
        </w:rPr>
      </w:pPr>
      <w:r w:rsidRPr="007F6AA2">
        <w:rPr>
          <w:b/>
          <w:sz w:val="22"/>
          <w:szCs w:val="22"/>
        </w:rPr>
        <w:t>Inquiry Panel</w:t>
      </w:r>
    </w:p>
    <w:p w:rsidR="006061D7" w:rsidRPr="007F6AA2" w:rsidRDefault="006061D7" w:rsidP="00460A9A">
      <w:pPr>
        <w:rPr>
          <w:b/>
          <w:sz w:val="22"/>
          <w:szCs w:val="22"/>
        </w:rPr>
      </w:pPr>
    </w:p>
    <w:p w:rsidR="00953D6F" w:rsidRDefault="00953D6F" w:rsidP="00953D6F">
      <w:pPr>
        <w:numPr>
          <w:ilvl w:val="0"/>
          <w:numId w:val="6"/>
        </w:numPr>
        <w:spacing w:line="360" w:lineRule="auto"/>
        <w:rPr>
          <w:sz w:val="22"/>
          <w:szCs w:val="22"/>
        </w:rPr>
      </w:pPr>
      <w:smartTag w:uri="urn:schemas-microsoft-com:office:smarttags" w:element="PersonName">
        <w:r>
          <w:rPr>
            <w:b/>
            <w:sz w:val="22"/>
            <w:szCs w:val="22"/>
          </w:rPr>
          <w:t xml:space="preserve">Commander </w:t>
        </w:r>
        <w:smartTag w:uri="urn:schemas:contacts" w:element="GivenName">
          <w:r>
            <w:rPr>
              <w:b/>
              <w:sz w:val="22"/>
              <w:szCs w:val="22"/>
            </w:rPr>
            <w:t>Christine</w:t>
          </w:r>
        </w:smartTag>
        <w:r>
          <w:rPr>
            <w:b/>
            <w:sz w:val="22"/>
            <w:szCs w:val="22"/>
          </w:rPr>
          <w:t xml:space="preserve"> </w:t>
        </w:r>
        <w:smartTag w:uri="urn:schemas:contacts" w:element="Sn">
          <w:r>
            <w:rPr>
              <w:b/>
              <w:sz w:val="22"/>
              <w:szCs w:val="22"/>
            </w:rPr>
            <w:t>Jones</w:t>
          </w:r>
        </w:smartTag>
      </w:smartTag>
      <w:r>
        <w:rPr>
          <w:b/>
          <w:sz w:val="22"/>
          <w:szCs w:val="22"/>
        </w:rPr>
        <w:t xml:space="preserve"> </w:t>
      </w:r>
      <w:r w:rsidRPr="005E09D0">
        <w:rPr>
          <w:sz w:val="22"/>
          <w:szCs w:val="22"/>
        </w:rPr>
        <w:t>- Association of Chief Police Officers</w:t>
      </w:r>
    </w:p>
    <w:p w:rsidR="00953D6F" w:rsidRDefault="00953D6F" w:rsidP="00953D6F">
      <w:pPr>
        <w:numPr>
          <w:ilvl w:val="0"/>
          <w:numId w:val="6"/>
        </w:numPr>
        <w:spacing w:line="360" w:lineRule="auto"/>
        <w:rPr>
          <w:sz w:val="22"/>
          <w:szCs w:val="22"/>
        </w:rPr>
      </w:pPr>
      <w:smartTag w:uri="urn:schemas-microsoft-com:office:smarttags" w:element="PersonName">
        <w:smartTag w:uri="urn:schemas:contacts" w:element="title">
          <w:r>
            <w:rPr>
              <w:b/>
              <w:sz w:val="22"/>
              <w:szCs w:val="22"/>
            </w:rPr>
            <w:t>Dr</w:t>
          </w:r>
        </w:smartTag>
        <w:r>
          <w:rPr>
            <w:b/>
            <w:sz w:val="22"/>
            <w:szCs w:val="22"/>
          </w:rPr>
          <w:t xml:space="preserve"> </w:t>
        </w:r>
        <w:smartTag w:uri="urn:schemas:contacts" w:element="GivenName">
          <w:r>
            <w:rPr>
              <w:b/>
              <w:sz w:val="22"/>
              <w:szCs w:val="22"/>
            </w:rPr>
            <w:t>Deborah</w:t>
          </w:r>
        </w:smartTag>
        <w:r>
          <w:rPr>
            <w:b/>
            <w:sz w:val="22"/>
            <w:szCs w:val="22"/>
          </w:rPr>
          <w:t xml:space="preserve"> </w:t>
        </w:r>
        <w:smartTag w:uri="urn:schemas:contacts" w:element="Sn">
          <w:r>
            <w:rPr>
              <w:b/>
              <w:sz w:val="22"/>
              <w:szCs w:val="22"/>
            </w:rPr>
            <w:t>Hodes</w:t>
          </w:r>
        </w:smartTag>
      </w:smartTag>
      <w:r>
        <w:rPr>
          <w:b/>
          <w:sz w:val="22"/>
          <w:szCs w:val="22"/>
        </w:rPr>
        <w:t xml:space="preserve"> – Consultant Paediatrician, </w:t>
      </w:r>
      <w:r>
        <w:rPr>
          <w:sz w:val="22"/>
          <w:szCs w:val="22"/>
        </w:rPr>
        <w:t>M</w:t>
      </w:r>
      <w:r w:rsidRPr="005E09D0">
        <w:rPr>
          <w:sz w:val="22"/>
          <w:szCs w:val="22"/>
        </w:rPr>
        <w:t xml:space="preserve">ember of the </w:t>
      </w:r>
      <w:smartTag w:uri="urn:schemas-microsoft-com:office:smarttags" w:element="place">
        <w:smartTag w:uri="urn:schemas-microsoft-com:office:smarttags" w:element="PlaceName">
          <w:r w:rsidRPr="005E09D0">
            <w:rPr>
              <w:sz w:val="22"/>
              <w:szCs w:val="22"/>
            </w:rPr>
            <w:t>Royal</w:t>
          </w:r>
        </w:smartTag>
        <w:r w:rsidRPr="005E09D0">
          <w:rPr>
            <w:sz w:val="22"/>
            <w:szCs w:val="22"/>
          </w:rPr>
          <w:t xml:space="preserve"> </w:t>
        </w:r>
        <w:smartTag w:uri="urn:schemas-microsoft-com:office:smarttags" w:element="PlaceType">
          <w:r w:rsidRPr="005E09D0">
            <w:rPr>
              <w:sz w:val="22"/>
              <w:szCs w:val="22"/>
            </w:rPr>
            <w:t>College</w:t>
          </w:r>
        </w:smartTag>
      </w:smartTag>
      <w:r w:rsidRPr="005E09D0">
        <w:rPr>
          <w:sz w:val="22"/>
          <w:szCs w:val="22"/>
        </w:rPr>
        <w:t xml:space="preserve"> of Paediatrics and Child Health (RCPCH) and Named </w:t>
      </w:r>
      <w:r>
        <w:rPr>
          <w:sz w:val="22"/>
          <w:szCs w:val="22"/>
        </w:rPr>
        <w:t>Doctor in Child Protection and Child Protection A</w:t>
      </w:r>
      <w:r w:rsidRPr="005E09D0">
        <w:rPr>
          <w:sz w:val="22"/>
          <w:szCs w:val="22"/>
        </w:rPr>
        <w:t>dvisor to UCLH</w:t>
      </w:r>
    </w:p>
    <w:p w:rsidR="00953D6F" w:rsidRDefault="00953D6F" w:rsidP="00953D6F">
      <w:pPr>
        <w:numPr>
          <w:ilvl w:val="0"/>
          <w:numId w:val="6"/>
        </w:numPr>
        <w:spacing w:line="360" w:lineRule="auto"/>
        <w:rPr>
          <w:sz w:val="22"/>
          <w:szCs w:val="22"/>
        </w:rPr>
      </w:pPr>
      <w:smartTag w:uri="urn:schemas-microsoft-com:office:smarttags" w:element="PersonName">
        <w:smartTag w:uri="urn:schemas:contacts" w:element="title">
          <w:r w:rsidRPr="007F6AA2">
            <w:rPr>
              <w:b/>
              <w:sz w:val="22"/>
              <w:szCs w:val="22"/>
            </w:rPr>
            <w:t>Professor</w:t>
          </w:r>
        </w:smartTag>
        <w:r w:rsidRPr="007F6AA2">
          <w:rPr>
            <w:b/>
            <w:sz w:val="22"/>
            <w:szCs w:val="22"/>
          </w:rPr>
          <w:t xml:space="preserve"> </w:t>
        </w:r>
        <w:smartTag w:uri="urn:schemas:contacts" w:element="GivenName">
          <w:r w:rsidRPr="007F6AA2">
            <w:rPr>
              <w:b/>
              <w:sz w:val="22"/>
              <w:szCs w:val="22"/>
            </w:rPr>
            <w:t>Jenny</w:t>
          </w:r>
        </w:smartTag>
        <w:r w:rsidRPr="007F6AA2">
          <w:rPr>
            <w:b/>
            <w:sz w:val="22"/>
            <w:szCs w:val="22"/>
          </w:rPr>
          <w:t xml:space="preserve"> </w:t>
        </w:r>
        <w:smartTag w:uri="urn:schemas:contacts" w:element="Sn">
          <w:r w:rsidRPr="007F6AA2">
            <w:rPr>
              <w:b/>
              <w:sz w:val="22"/>
              <w:szCs w:val="22"/>
            </w:rPr>
            <w:t>Pearce</w:t>
          </w:r>
        </w:smartTag>
      </w:smartTag>
      <w:r w:rsidRPr="007F6AA2">
        <w:rPr>
          <w:sz w:val="22"/>
          <w:szCs w:val="22"/>
        </w:rPr>
        <w:t xml:space="preserve"> – Director of the Institute of Applied Social Research, University of Bedfordshire </w:t>
      </w:r>
    </w:p>
    <w:p w:rsidR="00953D6F" w:rsidRDefault="00953D6F" w:rsidP="00953D6F">
      <w:pPr>
        <w:numPr>
          <w:ilvl w:val="0"/>
          <w:numId w:val="6"/>
        </w:numPr>
        <w:spacing w:line="360" w:lineRule="auto"/>
        <w:rPr>
          <w:sz w:val="22"/>
          <w:szCs w:val="22"/>
        </w:rPr>
      </w:pPr>
      <w:smartTag w:uri="urn:schemas-microsoft-com:office:smarttags" w:element="PersonName">
        <w:smartTag w:uri="urn:schemas:contacts" w:element="title">
          <w:r>
            <w:rPr>
              <w:b/>
              <w:sz w:val="22"/>
              <w:szCs w:val="22"/>
            </w:rPr>
            <w:t>Professor</w:t>
          </w:r>
        </w:smartTag>
        <w:r>
          <w:rPr>
            <w:b/>
            <w:sz w:val="22"/>
            <w:szCs w:val="22"/>
          </w:rPr>
          <w:t xml:space="preserve"> </w:t>
        </w:r>
        <w:smartTag w:uri="urn:schemas:contacts" w:element="GivenName">
          <w:r>
            <w:rPr>
              <w:b/>
              <w:sz w:val="22"/>
              <w:szCs w:val="22"/>
            </w:rPr>
            <w:t>John</w:t>
          </w:r>
        </w:smartTag>
        <w:r>
          <w:rPr>
            <w:b/>
            <w:sz w:val="22"/>
            <w:szCs w:val="22"/>
          </w:rPr>
          <w:t xml:space="preserve"> </w:t>
        </w:r>
        <w:smartTag w:uri="urn:schemas:contacts" w:element="Sn">
          <w:r>
            <w:rPr>
              <w:b/>
              <w:sz w:val="22"/>
              <w:szCs w:val="22"/>
            </w:rPr>
            <w:t>Pitts</w:t>
          </w:r>
        </w:smartTag>
      </w:smartTag>
      <w:r>
        <w:rPr>
          <w:sz w:val="22"/>
          <w:szCs w:val="22"/>
        </w:rPr>
        <w:t xml:space="preserve"> - </w:t>
      </w:r>
      <w:r w:rsidRPr="00FE3BBC">
        <w:rPr>
          <w:sz w:val="22"/>
          <w:szCs w:val="22"/>
        </w:rPr>
        <w:t>Vauxhall Professor of Socio-Legal Studies</w:t>
      </w:r>
      <w:r>
        <w:rPr>
          <w:sz w:val="22"/>
          <w:szCs w:val="22"/>
        </w:rPr>
        <w:t>, University of Bedfordshire</w:t>
      </w:r>
    </w:p>
    <w:p w:rsidR="00953D6F" w:rsidRDefault="00953D6F" w:rsidP="00953D6F">
      <w:pPr>
        <w:numPr>
          <w:ilvl w:val="0"/>
          <w:numId w:val="6"/>
        </w:numPr>
        <w:spacing w:line="360" w:lineRule="auto"/>
        <w:rPr>
          <w:sz w:val="22"/>
          <w:szCs w:val="22"/>
        </w:rPr>
      </w:pPr>
      <w:smartTag w:uri="urn:schemas-microsoft-com:office:smarttags" w:element="PersonName">
        <w:smartTag w:uri="urn:schemas:contacts" w:element="GivenName">
          <w:r w:rsidRPr="007F6AA2">
            <w:rPr>
              <w:b/>
              <w:sz w:val="22"/>
              <w:szCs w:val="22"/>
            </w:rPr>
            <w:t>Kate</w:t>
          </w:r>
        </w:smartTag>
        <w:r w:rsidRPr="007F6AA2">
          <w:rPr>
            <w:b/>
            <w:sz w:val="22"/>
            <w:szCs w:val="22"/>
          </w:rPr>
          <w:t xml:space="preserve"> </w:t>
        </w:r>
        <w:smartTag w:uri="urn:schemas:contacts" w:element="Sn">
          <w:r w:rsidRPr="007F6AA2">
            <w:rPr>
              <w:b/>
              <w:sz w:val="22"/>
              <w:szCs w:val="22"/>
            </w:rPr>
            <w:t>Wallace</w:t>
          </w:r>
        </w:smartTag>
      </w:smartTag>
      <w:r w:rsidRPr="007F6AA2">
        <w:rPr>
          <w:sz w:val="22"/>
          <w:szCs w:val="22"/>
        </w:rPr>
        <w:t xml:space="preserve"> – Deputy Director of Policy and Research, Barnardo’s </w:t>
      </w:r>
    </w:p>
    <w:p w:rsidR="00953D6F" w:rsidRDefault="00953D6F" w:rsidP="00953D6F">
      <w:pPr>
        <w:numPr>
          <w:ilvl w:val="0"/>
          <w:numId w:val="6"/>
        </w:numPr>
        <w:spacing w:line="360" w:lineRule="auto"/>
        <w:rPr>
          <w:sz w:val="22"/>
          <w:szCs w:val="22"/>
        </w:rPr>
      </w:pPr>
      <w:smartTag w:uri="urn:schemas:contacts" w:element="title">
        <w:r>
          <w:rPr>
            <w:b/>
            <w:sz w:val="22"/>
            <w:szCs w:val="22"/>
          </w:rPr>
          <w:t>Professor</w:t>
        </w:r>
      </w:smartTag>
      <w:r>
        <w:rPr>
          <w:b/>
          <w:sz w:val="22"/>
          <w:szCs w:val="22"/>
        </w:rPr>
        <w:t xml:space="preserve"> </w:t>
      </w:r>
      <w:smartTag w:uri="urn:schemas:contacts" w:element="GivenName">
        <w:r>
          <w:rPr>
            <w:b/>
            <w:sz w:val="22"/>
            <w:szCs w:val="22"/>
          </w:rPr>
          <w:t>Liz</w:t>
        </w:r>
      </w:smartTag>
      <w:r>
        <w:rPr>
          <w:b/>
          <w:sz w:val="22"/>
          <w:szCs w:val="22"/>
        </w:rPr>
        <w:t xml:space="preserve"> </w:t>
      </w:r>
      <w:smartTag w:uri="urn:schemas:contacts" w:element="Sn">
        <w:r>
          <w:rPr>
            <w:b/>
            <w:sz w:val="22"/>
            <w:szCs w:val="22"/>
          </w:rPr>
          <w:t>Kelly</w:t>
        </w:r>
      </w:smartTag>
      <w:r>
        <w:rPr>
          <w:b/>
          <w:sz w:val="22"/>
          <w:szCs w:val="22"/>
        </w:rPr>
        <w:t xml:space="preserve"> </w:t>
      </w:r>
      <w:r>
        <w:rPr>
          <w:sz w:val="22"/>
          <w:szCs w:val="22"/>
        </w:rPr>
        <w:t xml:space="preserve">– </w:t>
      </w:r>
      <w:smartTag w:uri="urn:schemas-microsoft-com:office:smarttags" w:element="PersonName">
        <w:smartTag w:uri="urn:schemas:contacts" w:element="title">
          <w:r>
            <w:rPr>
              <w:sz w:val="22"/>
              <w:szCs w:val="22"/>
            </w:rPr>
            <w:t>Director</w:t>
          </w:r>
        </w:smartTag>
        <w:r>
          <w:rPr>
            <w:sz w:val="22"/>
            <w:szCs w:val="22"/>
          </w:rPr>
          <w:t xml:space="preserve"> </w:t>
        </w:r>
        <w:smartTag w:uri="urn:schemas:contacts" w:element="Sn">
          <w:r>
            <w:rPr>
              <w:sz w:val="22"/>
              <w:szCs w:val="22"/>
            </w:rPr>
            <w:t>Child</w:t>
          </w:r>
        </w:smartTag>
      </w:smartTag>
      <w:r>
        <w:rPr>
          <w:sz w:val="22"/>
          <w:szCs w:val="22"/>
        </w:rPr>
        <w:t xml:space="preserve"> and Women Abuse Studies Unit, </w:t>
      </w:r>
      <w:smartTag w:uri="urn:schemas-microsoft-com:office:smarttags" w:element="place">
        <w:smartTag w:uri="urn:schemas-microsoft-com:office:smarttags" w:element="PlaceName">
          <w:r>
            <w:rPr>
              <w:sz w:val="22"/>
              <w:szCs w:val="22"/>
            </w:rPr>
            <w:t>London</w:t>
          </w:r>
        </w:smartTag>
        <w:r>
          <w:rPr>
            <w:sz w:val="22"/>
            <w:szCs w:val="22"/>
          </w:rPr>
          <w:t xml:space="preserve"> </w:t>
        </w:r>
        <w:smartTag w:uri="urn:schemas-microsoft-com:office:smarttags" w:element="PlaceName">
          <w:r>
            <w:rPr>
              <w:sz w:val="22"/>
              <w:szCs w:val="22"/>
            </w:rPr>
            <w:t>Metropolitan</w:t>
          </w:r>
        </w:smartTag>
        <w:r>
          <w:rPr>
            <w:sz w:val="22"/>
            <w:szCs w:val="22"/>
          </w:rPr>
          <w:t xml:space="preserve"> </w:t>
        </w:r>
        <w:smartTag w:uri="urn:schemas-microsoft-com:office:smarttags" w:element="PlaceType">
          <w:r>
            <w:rPr>
              <w:sz w:val="22"/>
              <w:szCs w:val="22"/>
            </w:rPr>
            <w:t>University</w:t>
          </w:r>
        </w:smartTag>
      </w:smartTag>
      <w:r>
        <w:rPr>
          <w:sz w:val="22"/>
          <w:szCs w:val="22"/>
        </w:rPr>
        <w:t xml:space="preserve"> </w:t>
      </w:r>
    </w:p>
    <w:p w:rsidR="00953D6F" w:rsidRDefault="00953D6F" w:rsidP="00953D6F">
      <w:pPr>
        <w:numPr>
          <w:ilvl w:val="0"/>
          <w:numId w:val="6"/>
        </w:numPr>
        <w:spacing w:line="360" w:lineRule="auto"/>
        <w:rPr>
          <w:sz w:val="22"/>
          <w:szCs w:val="22"/>
        </w:rPr>
      </w:pPr>
      <w:r>
        <w:rPr>
          <w:b/>
          <w:sz w:val="22"/>
          <w:szCs w:val="22"/>
        </w:rPr>
        <w:t xml:space="preserve">Dr. Maddy Coy </w:t>
      </w:r>
      <w:r>
        <w:rPr>
          <w:sz w:val="22"/>
          <w:szCs w:val="22"/>
        </w:rPr>
        <w:t xml:space="preserve">– </w:t>
      </w:r>
      <w:smartTag w:uri="urn:schemas-microsoft-com:office:smarttags" w:element="PersonName">
        <w:r>
          <w:rPr>
            <w:sz w:val="22"/>
            <w:szCs w:val="22"/>
          </w:rPr>
          <w:t xml:space="preserve">Deputy Director </w:t>
        </w:r>
        <w:smartTag w:uri="urn:schemas:contacts" w:element="Sn">
          <w:r>
            <w:rPr>
              <w:sz w:val="22"/>
              <w:szCs w:val="22"/>
            </w:rPr>
            <w:t>Child</w:t>
          </w:r>
        </w:smartTag>
      </w:smartTag>
      <w:r>
        <w:rPr>
          <w:sz w:val="22"/>
          <w:szCs w:val="22"/>
        </w:rPr>
        <w:t xml:space="preserve"> and Women Abuse Studies Unit, </w:t>
      </w:r>
      <w:smartTag w:uri="urn:schemas-microsoft-com:office:smarttags" w:element="place">
        <w:smartTag w:uri="urn:schemas-microsoft-com:office:smarttags" w:element="PlaceName">
          <w:r>
            <w:rPr>
              <w:sz w:val="22"/>
              <w:szCs w:val="22"/>
            </w:rPr>
            <w:t>London</w:t>
          </w:r>
        </w:smartTag>
        <w:r>
          <w:rPr>
            <w:sz w:val="22"/>
            <w:szCs w:val="22"/>
          </w:rPr>
          <w:t xml:space="preserve"> </w:t>
        </w:r>
        <w:smartTag w:uri="urn:schemas-microsoft-com:office:smarttags" w:element="PlaceName">
          <w:r>
            <w:rPr>
              <w:sz w:val="22"/>
              <w:szCs w:val="22"/>
            </w:rPr>
            <w:t>Metropolitan</w:t>
          </w:r>
        </w:smartTag>
        <w:r>
          <w:rPr>
            <w:sz w:val="22"/>
            <w:szCs w:val="22"/>
          </w:rPr>
          <w:t xml:space="preserve"> </w:t>
        </w:r>
        <w:smartTag w:uri="urn:schemas-microsoft-com:office:smarttags" w:element="PlaceType">
          <w:r>
            <w:rPr>
              <w:sz w:val="22"/>
              <w:szCs w:val="22"/>
            </w:rPr>
            <w:t>University</w:t>
          </w:r>
        </w:smartTag>
      </w:smartTag>
    </w:p>
    <w:p w:rsidR="00953D6F" w:rsidRPr="00953D6F" w:rsidRDefault="00953D6F" w:rsidP="00953D6F">
      <w:pPr>
        <w:numPr>
          <w:ilvl w:val="0"/>
          <w:numId w:val="6"/>
        </w:numPr>
        <w:spacing w:line="360" w:lineRule="auto"/>
        <w:rPr>
          <w:sz w:val="22"/>
          <w:szCs w:val="22"/>
        </w:rPr>
      </w:pPr>
      <w:smartTag w:uri="urn:schemas-microsoft-com:office:smarttags" w:element="PersonName">
        <w:smartTag w:uri="urn:schemas:contacts" w:element="GivenName">
          <w:r w:rsidRPr="007F6AA2">
            <w:rPr>
              <w:b/>
              <w:sz w:val="22"/>
              <w:szCs w:val="22"/>
            </w:rPr>
            <w:t>Marai</w:t>
          </w:r>
        </w:smartTag>
        <w:r w:rsidRPr="007F6AA2">
          <w:rPr>
            <w:b/>
            <w:sz w:val="22"/>
            <w:szCs w:val="22"/>
          </w:rPr>
          <w:t xml:space="preserve"> </w:t>
        </w:r>
        <w:smartTag w:uri="urn:schemas:contacts" w:element="middlename">
          <w:r w:rsidRPr="007F6AA2">
            <w:rPr>
              <w:b/>
              <w:sz w:val="22"/>
              <w:szCs w:val="22"/>
            </w:rPr>
            <w:t>Larasi</w:t>
          </w:r>
        </w:smartTag>
        <w:r w:rsidRPr="007F6AA2">
          <w:rPr>
            <w:b/>
            <w:sz w:val="22"/>
            <w:szCs w:val="22"/>
          </w:rPr>
          <w:t xml:space="preserve"> </w:t>
        </w:r>
        <w:smartTag w:uri="urn:schemas:contacts" w:element="Sn">
          <w:r w:rsidRPr="007F6AA2">
            <w:rPr>
              <w:b/>
              <w:sz w:val="22"/>
              <w:szCs w:val="22"/>
            </w:rPr>
            <w:t>MBE</w:t>
          </w:r>
        </w:smartTag>
      </w:smartTag>
      <w:r w:rsidRPr="007F6AA2">
        <w:rPr>
          <w:sz w:val="22"/>
          <w:szCs w:val="22"/>
        </w:rPr>
        <w:t xml:space="preserve"> – Director of Imkaan </w:t>
      </w:r>
      <w:r>
        <w:rPr>
          <w:sz w:val="22"/>
          <w:szCs w:val="22"/>
        </w:rPr>
        <w:t xml:space="preserve">and Co Chair Women’s Aid </w:t>
      </w:r>
      <w:smartTag w:uri="urn:schemas-microsoft-com:office:smarttags" w:element="place">
        <w:smartTag w:uri="urn:schemas-microsoft-com:office:smarttags" w:element="country-region">
          <w:r>
            <w:rPr>
              <w:sz w:val="22"/>
              <w:szCs w:val="22"/>
            </w:rPr>
            <w:t>England</w:t>
          </w:r>
        </w:smartTag>
      </w:smartTag>
    </w:p>
    <w:p w:rsidR="006061D7" w:rsidRDefault="006061D7" w:rsidP="00460A9A">
      <w:pPr>
        <w:numPr>
          <w:ilvl w:val="0"/>
          <w:numId w:val="6"/>
        </w:numPr>
        <w:spacing w:line="360" w:lineRule="auto"/>
        <w:rPr>
          <w:sz w:val="22"/>
          <w:szCs w:val="22"/>
        </w:rPr>
      </w:pPr>
      <w:smartTag w:uri="urn:schemas-microsoft-com:office:smarttags" w:element="PersonName">
        <w:smartTag w:uri="urn:schemas:contacts" w:element="GivenName">
          <w:r w:rsidRPr="007F6AA2">
            <w:rPr>
              <w:b/>
              <w:sz w:val="22"/>
              <w:szCs w:val="22"/>
            </w:rPr>
            <w:t>Martin</w:t>
          </w:r>
        </w:smartTag>
        <w:r w:rsidRPr="007F6AA2">
          <w:rPr>
            <w:b/>
            <w:sz w:val="22"/>
            <w:szCs w:val="22"/>
          </w:rPr>
          <w:t xml:space="preserve"> </w:t>
        </w:r>
        <w:smartTag w:uri="urn:schemas:contacts" w:element="Sn">
          <w:r w:rsidRPr="007F6AA2">
            <w:rPr>
              <w:b/>
              <w:sz w:val="22"/>
              <w:szCs w:val="22"/>
            </w:rPr>
            <w:t>Houghton-Brown</w:t>
          </w:r>
        </w:smartTag>
      </w:smartTag>
      <w:r w:rsidRPr="007F6AA2">
        <w:rPr>
          <w:sz w:val="22"/>
          <w:szCs w:val="22"/>
        </w:rPr>
        <w:t xml:space="preserve"> – Chief Executive of Missing People </w:t>
      </w:r>
    </w:p>
    <w:p w:rsidR="006061D7" w:rsidRPr="007F6AA2" w:rsidRDefault="006061D7" w:rsidP="00460A9A">
      <w:pPr>
        <w:numPr>
          <w:ilvl w:val="0"/>
          <w:numId w:val="6"/>
        </w:numPr>
        <w:spacing w:line="360" w:lineRule="auto"/>
        <w:rPr>
          <w:b/>
          <w:sz w:val="22"/>
          <w:szCs w:val="22"/>
        </w:rPr>
      </w:pPr>
      <w:smartTag w:uri="urn:schemas-microsoft-com:office:smarttags" w:element="PersonName">
        <w:smartTag w:uri="urn:schemas:contacts" w:element="title">
          <w:r w:rsidRPr="007F6AA2">
            <w:rPr>
              <w:b/>
              <w:sz w:val="22"/>
              <w:szCs w:val="22"/>
            </w:rPr>
            <w:t>Dr</w:t>
          </w:r>
        </w:smartTag>
        <w:r w:rsidRPr="007F6AA2">
          <w:rPr>
            <w:b/>
            <w:sz w:val="22"/>
            <w:szCs w:val="22"/>
          </w:rPr>
          <w:t xml:space="preserve"> </w:t>
        </w:r>
        <w:smartTag w:uri="urn:schemas:contacts" w:element="GivenName">
          <w:r w:rsidRPr="007F6AA2">
            <w:rPr>
              <w:b/>
              <w:sz w:val="22"/>
              <w:szCs w:val="22"/>
            </w:rPr>
            <w:t>Mike</w:t>
          </w:r>
        </w:smartTag>
        <w:r w:rsidRPr="007F6AA2">
          <w:rPr>
            <w:b/>
            <w:sz w:val="22"/>
            <w:szCs w:val="22"/>
          </w:rPr>
          <w:t xml:space="preserve"> </w:t>
        </w:r>
        <w:smartTag w:uri="urn:schemas:contacts" w:element="Sn">
          <w:r w:rsidRPr="007F6AA2">
            <w:rPr>
              <w:b/>
              <w:sz w:val="22"/>
              <w:szCs w:val="22"/>
            </w:rPr>
            <w:t>Shaw</w:t>
          </w:r>
        </w:smartTag>
      </w:smartTag>
      <w:r w:rsidR="00D3542B">
        <w:rPr>
          <w:b/>
          <w:sz w:val="22"/>
          <w:szCs w:val="22"/>
        </w:rPr>
        <w:t xml:space="preserve"> </w:t>
      </w:r>
      <w:r w:rsidR="00D3542B">
        <w:rPr>
          <w:sz w:val="22"/>
          <w:szCs w:val="22"/>
        </w:rPr>
        <w:t xml:space="preserve"> - </w:t>
      </w:r>
      <w:r w:rsidR="001448F3">
        <w:rPr>
          <w:sz w:val="22"/>
          <w:szCs w:val="22"/>
        </w:rPr>
        <w:t>Consultant Child and</w:t>
      </w:r>
      <w:r w:rsidR="001448F3" w:rsidRPr="004179D1">
        <w:rPr>
          <w:sz w:val="22"/>
          <w:szCs w:val="22"/>
        </w:rPr>
        <w:t xml:space="preserve"> Adolescent Psychiatrist </w:t>
      </w:r>
      <w:r w:rsidR="00D3542B">
        <w:rPr>
          <w:sz w:val="22"/>
          <w:szCs w:val="22"/>
        </w:rPr>
        <w:t xml:space="preserve">at the Tavistock and Portman NHS Trust </w:t>
      </w:r>
    </w:p>
    <w:p w:rsidR="006061D7" w:rsidRPr="007F6AA2" w:rsidRDefault="006061D7" w:rsidP="00460A9A">
      <w:pPr>
        <w:numPr>
          <w:ilvl w:val="0"/>
          <w:numId w:val="6"/>
        </w:numPr>
        <w:spacing w:line="360" w:lineRule="auto"/>
        <w:rPr>
          <w:sz w:val="22"/>
          <w:szCs w:val="22"/>
        </w:rPr>
      </w:pPr>
      <w:smartTag w:uri="urn:schemas-microsoft-com:office:smarttags" w:element="PersonName">
        <w:smartTag w:uri="urn:schemas:contacts" w:element="GivenName">
          <w:r w:rsidRPr="007F6AA2">
            <w:rPr>
              <w:b/>
              <w:sz w:val="22"/>
              <w:szCs w:val="22"/>
            </w:rPr>
            <w:t>Sheila</w:t>
          </w:r>
        </w:smartTag>
        <w:r w:rsidRPr="007F6AA2">
          <w:rPr>
            <w:b/>
            <w:sz w:val="22"/>
            <w:szCs w:val="22"/>
          </w:rPr>
          <w:t xml:space="preserve"> </w:t>
        </w:r>
        <w:smartTag w:uri="urn:schemas:contacts" w:element="middlename">
          <w:r w:rsidRPr="007F6AA2">
            <w:rPr>
              <w:b/>
              <w:sz w:val="22"/>
              <w:szCs w:val="22"/>
            </w:rPr>
            <w:t>Taylor</w:t>
          </w:r>
        </w:smartTag>
        <w:r w:rsidRPr="007F6AA2">
          <w:rPr>
            <w:b/>
            <w:sz w:val="22"/>
            <w:szCs w:val="22"/>
          </w:rPr>
          <w:t xml:space="preserve"> </w:t>
        </w:r>
        <w:smartTag w:uri="urn:schemas:contacts" w:element="Sn">
          <w:r w:rsidRPr="007F6AA2">
            <w:rPr>
              <w:b/>
              <w:sz w:val="22"/>
              <w:szCs w:val="22"/>
            </w:rPr>
            <w:t>MBE</w:t>
          </w:r>
        </w:smartTag>
      </w:smartTag>
      <w:r w:rsidRPr="007F6AA2">
        <w:rPr>
          <w:sz w:val="22"/>
          <w:szCs w:val="22"/>
        </w:rPr>
        <w:t xml:space="preserve"> – Director of National Working Group for Sexually Exploited Children and Young People</w:t>
      </w:r>
    </w:p>
    <w:p w:rsidR="00953D6F" w:rsidRDefault="00953D6F" w:rsidP="00953D6F">
      <w:pPr>
        <w:numPr>
          <w:ilvl w:val="0"/>
          <w:numId w:val="6"/>
        </w:numPr>
        <w:spacing w:line="360" w:lineRule="auto"/>
        <w:rPr>
          <w:sz w:val="22"/>
          <w:szCs w:val="22"/>
        </w:rPr>
      </w:pPr>
      <w:smartTag w:uri="urn:schemas-microsoft-com:office:smarttags" w:element="PersonName">
        <w:smartTag w:uri="urn:schemas:contacts" w:element="GivenName">
          <w:r w:rsidRPr="007F6AA2">
            <w:rPr>
              <w:b/>
              <w:sz w:val="22"/>
              <w:szCs w:val="22"/>
            </w:rPr>
            <w:t>Whitney</w:t>
          </w:r>
        </w:smartTag>
        <w:r w:rsidRPr="007F6AA2">
          <w:rPr>
            <w:b/>
            <w:sz w:val="22"/>
            <w:szCs w:val="22"/>
          </w:rPr>
          <w:t xml:space="preserve"> </w:t>
        </w:r>
        <w:smartTag w:uri="urn:schemas:contacts" w:element="Sn">
          <w:r w:rsidRPr="007F6AA2">
            <w:rPr>
              <w:b/>
              <w:sz w:val="22"/>
              <w:szCs w:val="22"/>
            </w:rPr>
            <w:t>Iles</w:t>
          </w:r>
        </w:smartTag>
      </w:smartTag>
      <w:r w:rsidRPr="007F6AA2">
        <w:rPr>
          <w:sz w:val="22"/>
          <w:szCs w:val="22"/>
        </w:rPr>
        <w:t xml:space="preserve"> – Director of No-Sex-Without-Love</w:t>
      </w:r>
    </w:p>
    <w:p w:rsidR="00953D6F" w:rsidRPr="00953D6F" w:rsidRDefault="00953D6F" w:rsidP="00953D6F">
      <w:pPr>
        <w:spacing w:line="360" w:lineRule="auto"/>
        <w:ind w:left="360"/>
        <w:rPr>
          <w:sz w:val="16"/>
          <w:szCs w:val="16"/>
        </w:rPr>
      </w:pPr>
    </w:p>
    <w:p w:rsidR="00B57C8F" w:rsidRPr="00953D6F" w:rsidRDefault="00533314" w:rsidP="00953D6F">
      <w:pPr>
        <w:spacing w:line="360" w:lineRule="auto"/>
        <w:rPr>
          <w:sz w:val="22"/>
          <w:szCs w:val="22"/>
        </w:rPr>
      </w:pPr>
      <w:r w:rsidRPr="00953D6F">
        <w:rPr>
          <w:b/>
          <w:sz w:val="22"/>
          <w:szCs w:val="22"/>
        </w:rPr>
        <w:t xml:space="preserve">Clinical Consultant: </w:t>
      </w:r>
      <w:smartTag w:uri="urn:schemas-microsoft-com:office:smarttags" w:element="place">
        <w:smartTag w:uri="urn:schemas:contacts" w:element="Sn">
          <w:smartTag w:uri="urn:schemas-microsoft-com:office:smarttags" w:element="City">
            <w:r w:rsidRPr="00953D6F">
              <w:rPr>
                <w:sz w:val="22"/>
                <w:szCs w:val="22"/>
              </w:rPr>
              <w:t>Stanley</w:t>
            </w:r>
          </w:smartTag>
        </w:smartTag>
      </w:smartTag>
      <w:r w:rsidRPr="00953D6F">
        <w:rPr>
          <w:sz w:val="22"/>
          <w:szCs w:val="22"/>
        </w:rPr>
        <w:t xml:space="preserve"> Ruszczynski, Director, The Portman Clinic</w:t>
      </w:r>
    </w:p>
    <w:p w:rsidR="00B57C8F" w:rsidRPr="006A0DD7" w:rsidRDefault="006A0DD7" w:rsidP="00460A9A">
      <w:pPr>
        <w:spacing w:line="320" w:lineRule="atLeast"/>
        <w:rPr>
          <w:b/>
          <w:sz w:val="22"/>
          <w:szCs w:val="22"/>
        </w:rPr>
      </w:pPr>
      <w:r>
        <w:rPr>
          <w:b/>
          <w:sz w:val="22"/>
          <w:szCs w:val="22"/>
        </w:rPr>
        <w:t xml:space="preserve">Principal Policy </w:t>
      </w:r>
      <w:r w:rsidR="00B57C8F">
        <w:rPr>
          <w:b/>
          <w:sz w:val="22"/>
          <w:szCs w:val="22"/>
        </w:rPr>
        <w:t>Advisor and Head of the Secretariat</w:t>
      </w:r>
      <w:r>
        <w:rPr>
          <w:b/>
          <w:sz w:val="22"/>
          <w:szCs w:val="22"/>
        </w:rPr>
        <w:t xml:space="preserve">: </w:t>
      </w:r>
      <w:smartTag w:uri="urn:schemas-microsoft-com:office:smarttags" w:element="PersonName">
        <w:r w:rsidR="00B57C8F" w:rsidRPr="007F6AA2">
          <w:rPr>
            <w:sz w:val="22"/>
            <w:szCs w:val="22"/>
          </w:rPr>
          <w:t>Carlene Firmin</w:t>
        </w:r>
      </w:smartTag>
      <w:r w:rsidR="00B57C8F" w:rsidRPr="007F6AA2">
        <w:rPr>
          <w:sz w:val="22"/>
          <w:szCs w:val="22"/>
        </w:rPr>
        <w:t xml:space="preserve"> MBE</w:t>
      </w:r>
      <w:r w:rsidR="00455629">
        <w:rPr>
          <w:sz w:val="22"/>
          <w:szCs w:val="22"/>
        </w:rPr>
        <w:t xml:space="preserve">, </w:t>
      </w:r>
    </w:p>
    <w:p w:rsidR="00B470E4" w:rsidRDefault="00B470E4" w:rsidP="00460A9A">
      <w:pPr>
        <w:spacing w:line="320" w:lineRule="atLeast"/>
        <w:rPr>
          <w:sz w:val="22"/>
          <w:szCs w:val="22"/>
        </w:rPr>
      </w:pPr>
      <w:r>
        <w:rPr>
          <w:b/>
          <w:sz w:val="22"/>
          <w:szCs w:val="22"/>
        </w:rPr>
        <w:t xml:space="preserve">Researcher: </w:t>
      </w:r>
      <w:smartTag w:uri="urn:schemas-microsoft-com:office:smarttags" w:element="PersonName">
        <w:smartTag w:uri="urn:schemas:contacts" w:element="title">
          <w:r w:rsidR="007F582D" w:rsidRPr="007F582D">
            <w:rPr>
              <w:sz w:val="22"/>
              <w:szCs w:val="22"/>
            </w:rPr>
            <w:t>Dr</w:t>
          </w:r>
        </w:smartTag>
        <w:r w:rsidR="007F582D" w:rsidRPr="007F582D">
          <w:rPr>
            <w:sz w:val="22"/>
            <w:szCs w:val="22"/>
          </w:rPr>
          <w:t xml:space="preserve"> </w:t>
        </w:r>
        <w:smartTag w:uri="urn:schemas:contacts" w:element="GivenName">
          <w:r w:rsidR="00935177">
            <w:rPr>
              <w:sz w:val="22"/>
              <w:szCs w:val="22"/>
            </w:rPr>
            <w:t>Sandra</w:t>
          </w:r>
        </w:smartTag>
        <w:r w:rsidR="00935177">
          <w:rPr>
            <w:sz w:val="22"/>
            <w:szCs w:val="22"/>
          </w:rPr>
          <w:t xml:space="preserve"> </w:t>
        </w:r>
        <w:smartTag w:uri="urn:schemas:contacts" w:element="middlename">
          <w:r w:rsidR="00935177">
            <w:rPr>
              <w:sz w:val="22"/>
              <w:szCs w:val="22"/>
            </w:rPr>
            <w:t>S.</w:t>
          </w:r>
        </w:smartTag>
        <w:r w:rsidR="00935177">
          <w:rPr>
            <w:sz w:val="22"/>
            <w:szCs w:val="22"/>
          </w:rPr>
          <w:t xml:space="preserve"> </w:t>
        </w:r>
        <w:smartTag w:uri="urn:schemas:contacts" w:element="middlename">
          <w:r w:rsidR="00935177">
            <w:rPr>
              <w:sz w:val="22"/>
              <w:szCs w:val="22"/>
            </w:rPr>
            <w:t>Cabrita</w:t>
          </w:r>
        </w:smartTag>
        <w:r>
          <w:rPr>
            <w:sz w:val="22"/>
            <w:szCs w:val="22"/>
          </w:rPr>
          <w:t xml:space="preserve"> </w:t>
        </w:r>
        <w:smartTag w:uri="urn:schemas:contacts" w:element="Sn">
          <w:r>
            <w:rPr>
              <w:sz w:val="22"/>
              <w:szCs w:val="22"/>
            </w:rPr>
            <w:t>Gulyurtlu</w:t>
          </w:r>
        </w:smartTag>
      </w:smartTag>
      <w:r>
        <w:rPr>
          <w:sz w:val="22"/>
          <w:szCs w:val="22"/>
        </w:rPr>
        <w:t xml:space="preserve"> </w:t>
      </w:r>
    </w:p>
    <w:p w:rsidR="00B470E4" w:rsidRDefault="00B470E4" w:rsidP="00460A9A">
      <w:pPr>
        <w:spacing w:line="320" w:lineRule="atLeast"/>
        <w:rPr>
          <w:sz w:val="22"/>
          <w:szCs w:val="22"/>
        </w:rPr>
      </w:pPr>
      <w:r>
        <w:rPr>
          <w:b/>
          <w:sz w:val="22"/>
          <w:szCs w:val="22"/>
        </w:rPr>
        <w:t xml:space="preserve">Data Analyst: </w:t>
      </w:r>
      <w:r>
        <w:rPr>
          <w:sz w:val="22"/>
          <w:szCs w:val="22"/>
        </w:rPr>
        <w:t xml:space="preserve">Gareth </w:t>
      </w:r>
      <w:smartTag w:uri="urn:schemas:contacts" w:element="Sn">
        <w:r>
          <w:rPr>
            <w:sz w:val="22"/>
            <w:szCs w:val="22"/>
          </w:rPr>
          <w:t>E</w:t>
        </w:r>
        <w:r w:rsidR="006A0DD7">
          <w:rPr>
            <w:sz w:val="22"/>
            <w:szCs w:val="22"/>
          </w:rPr>
          <w:t>dwards</w:t>
        </w:r>
      </w:smartTag>
      <w:r w:rsidR="006A0DD7">
        <w:rPr>
          <w:sz w:val="22"/>
          <w:szCs w:val="22"/>
        </w:rPr>
        <w:t xml:space="preserve"> </w:t>
      </w:r>
    </w:p>
    <w:p w:rsidR="005E09D0" w:rsidRDefault="005E09D0" w:rsidP="00460A9A">
      <w:pPr>
        <w:spacing w:line="320" w:lineRule="atLeast"/>
        <w:rPr>
          <w:sz w:val="22"/>
          <w:szCs w:val="22"/>
        </w:rPr>
      </w:pPr>
      <w:r>
        <w:rPr>
          <w:b/>
          <w:sz w:val="22"/>
          <w:szCs w:val="22"/>
        </w:rPr>
        <w:t xml:space="preserve">Senior Communications Officer: </w:t>
      </w:r>
      <w:smartTag w:uri="urn:schemas-microsoft-com:office:smarttags" w:element="PersonName">
        <w:smartTag w:uri="urn:schemas:contacts" w:element="GivenName">
          <w:r>
            <w:rPr>
              <w:sz w:val="22"/>
              <w:szCs w:val="22"/>
            </w:rPr>
            <w:t>Denise</w:t>
          </w:r>
        </w:smartTag>
        <w:r>
          <w:rPr>
            <w:sz w:val="22"/>
            <w:szCs w:val="22"/>
          </w:rPr>
          <w:t xml:space="preserve"> </w:t>
        </w:r>
        <w:smartTag w:uri="urn:schemas:contacts" w:element="Sn">
          <w:r>
            <w:rPr>
              <w:sz w:val="22"/>
              <w:szCs w:val="22"/>
            </w:rPr>
            <w:t>Malcolm</w:t>
          </w:r>
        </w:smartTag>
      </w:smartTag>
    </w:p>
    <w:p w:rsidR="005E09D0" w:rsidRDefault="005E09D0" w:rsidP="00460A9A">
      <w:pPr>
        <w:spacing w:line="320" w:lineRule="atLeast"/>
        <w:rPr>
          <w:sz w:val="22"/>
          <w:szCs w:val="22"/>
        </w:rPr>
      </w:pPr>
      <w:r>
        <w:rPr>
          <w:b/>
          <w:sz w:val="22"/>
          <w:szCs w:val="22"/>
        </w:rPr>
        <w:t xml:space="preserve">Principal Participation Advisor: </w:t>
      </w:r>
      <w:r>
        <w:rPr>
          <w:sz w:val="22"/>
          <w:szCs w:val="22"/>
        </w:rPr>
        <w:t xml:space="preserve">Shaila Sheikh </w:t>
      </w:r>
    </w:p>
    <w:p w:rsidR="00533314" w:rsidRPr="005E09D0" w:rsidRDefault="00533314" w:rsidP="00460A9A">
      <w:pPr>
        <w:spacing w:line="320" w:lineRule="atLeast"/>
        <w:rPr>
          <w:sz w:val="22"/>
          <w:szCs w:val="22"/>
        </w:rPr>
      </w:pPr>
      <w:r w:rsidRPr="00533314">
        <w:rPr>
          <w:b/>
          <w:sz w:val="22"/>
          <w:szCs w:val="22"/>
        </w:rPr>
        <w:t>Personal Assistant:</w:t>
      </w:r>
      <w:r>
        <w:rPr>
          <w:sz w:val="22"/>
          <w:szCs w:val="22"/>
        </w:rPr>
        <w:t xml:space="preserve"> </w:t>
      </w:r>
      <w:smartTag w:uri="urn:schemas-microsoft-com:office:smarttags" w:element="PersonName">
        <w:smartTag w:uri="urn:schemas:contacts" w:element="GivenName">
          <w:r>
            <w:rPr>
              <w:sz w:val="22"/>
              <w:szCs w:val="22"/>
            </w:rPr>
            <w:t>Lisa</w:t>
          </w:r>
        </w:smartTag>
        <w:r>
          <w:rPr>
            <w:sz w:val="22"/>
            <w:szCs w:val="22"/>
          </w:rPr>
          <w:t xml:space="preserve"> </w:t>
        </w:r>
        <w:smartTag w:uri="urn:schemas:contacts" w:element="Sn">
          <w:r>
            <w:rPr>
              <w:sz w:val="22"/>
              <w:szCs w:val="22"/>
            </w:rPr>
            <w:t>Prendergast</w:t>
          </w:r>
        </w:smartTag>
      </w:smartTag>
    </w:p>
    <w:p w:rsidR="006A0DD7" w:rsidRPr="00953D6F" w:rsidRDefault="006A0DD7" w:rsidP="00460A9A">
      <w:pPr>
        <w:spacing w:line="320" w:lineRule="atLeast"/>
        <w:rPr>
          <w:sz w:val="16"/>
          <w:szCs w:val="16"/>
        </w:rPr>
      </w:pPr>
    </w:p>
    <w:p w:rsidR="006061D7" w:rsidRPr="007F6AA2" w:rsidRDefault="006061D7" w:rsidP="00937748">
      <w:pPr>
        <w:rPr>
          <w:sz w:val="22"/>
          <w:szCs w:val="22"/>
        </w:rPr>
      </w:pPr>
      <w:r w:rsidRPr="007F6AA2">
        <w:rPr>
          <w:sz w:val="22"/>
          <w:szCs w:val="22"/>
        </w:rPr>
        <w:t xml:space="preserve">In addition to the panel, the Deputy Children’s Commissioner </w:t>
      </w:r>
      <w:r w:rsidR="00D3542B">
        <w:rPr>
          <w:sz w:val="22"/>
          <w:szCs w:val="22"/>
        </w:rPr>
        <w:t>has</w:t>
      </w:r>
      <w:r w:rsidRPr="007F6AA2">
        <w:rPr>
          <w:sz w:val="22"/>
          <w:szCs w:val="22"/>
        </w:rPr>
        <w:t xml:space="preserve"> establish</w:t>
      </w:r>
      <w:r w:rsidR="00D3542B">
        <w:rPr>
          <w:sz w:val="22"/>
          <w:szCs w:val="22"/>
        </w:rPr>
        <w:t>ed</w:t>
      </w:r>
      <w:r w:rsidRPr="007F6AA2">
        <w:rPr>
          <w:sz w:val="22"/>
          <w:szCs w:val="22"/>
        </w:rPr>
        <w:t xml:space="preserve"> an advisory group, government officials group and a number of specialist advisory groups to ensure dialogue with the wide range of stakeholders who have shown interest in the</w:t>
      </w:r>
      <w:r w:rsidR="00BC0EAB">
        <w:rPr>
          <w:sz w:val="22"/>
          <w:szCs w:val="22"/>
        </w:rPr>
        <w:t xml:space="preserve"> </w:t>
      </w:r>
      <w:r w:rsidR="00BB7527">
        <w:rPr>
          <w:sz w:val="22"/>
          <w:szCs w:val="22"/>
        </w:rPr>
        <w:t>CSEGG</w:t>
      </w:r>
      <w:r w:rsidR="00BC0EAB">
        <w:rPr>
          <w:sz w:val="22"/>
          <w:szCs w:val="22"/>
        </w:rPr>
        <w:t xml:space="preserve"> </w:t>
      </w:r>
      <w:r w:rsidRPr="007F6AA2">
        <w:rPr>
          <w:sz w:val="22"/>
          <w:szCs w:val="22"/>
        </w:rPr>
        <w:t xml:space="preserve">Inquiry. The participation of children </w:t>
      </w:r>
      <w:r w:rsidR="00533314">
        <w:rPr>
          <w:sz w:val="22"/>
          <w:szCs w:val="22"/>
        </w:rPr>
        <w:t xml:space="preserve">is core to </w:t>
      </w:r>
      <w:r w:rsidRPr="007F6AA2">
        <w:rPr>
          <w:sz w:val="22"/>
          <w:szCs w:val="22"/>
        </w:rPr>
        <w:t xml:space="preserve">the </w:t>
      </w:r>
      <w:r w:rsidR="00BB7527">
        <w:rPr>
          <w:sz w:val="22"/>
          <w:szCs w:val="22"/>
        </w:rPr>
        <w:t>C</w:t>
      </w:r>
      <w:r w:rsidRPr="007F6AA2">
        <w:rPr>
          <w:sz w:val="22"/>
          <w:szCs w:val="22"/>
        </w:rPr>
        <w:t xml:space="preserve"> Inquiry and a participation strategy has been </w:t>
      </w:r>
      <w:r w:rsidR="00533314">
        <w:rPr>
          <w:sz w:val="22"/>
          <w:szCs w:val="22"/>
        </w:rPr>
        <w:t xml:space="preserve">implemented </w:t>
      </w:r>
      <w:r w:rsidRPr="007F6AA2">
        <w:rPr>
          <w:sz w:val="22"/>
          <w:szCs w:val="22"/>
        </w:rPr>
        <w:t>to ensure that</w:t>
      </w:r>
      <w:r w:rsidR="00953D6F">
        <w:rPr>
          <w:sz w:val="22"/>
          <w:szCs w:val="22"/>
        </w:rPr>
        <w:t xml:space="preserve"> </w:t>
      </w:r>
      <w:r w:rsidRPr="007F6AA2">
        <w:rPr>
          <w:sz w:val="22"/>
          <w:szCs w:val="22"/>
        </w:rPr>
        <w:t xml:space="preserve">the voices of children </w:t>
      </w:r>
      <w:r w:rsidR="00533314">
        <w:rPr>
          <w:sz w:val="22"/>
          <w:szCs w:val="22"/>
        </w:rPr>
        <w:t xml:space="preserve">and young people </w:t>
      </w:r>
      <w:r w:rsidRPr="007F6AA2">
        <w:rPr>
          <w:sz w:val="22"/>
          <w:szCs w:val="22"/>
        </w:rPr>
        <w:t>are h</w:t>
      </w:r>
      <w:r>
        <w:rPr>
          <w:sz w:val="22"/>
          <w:szCs w:val="22"/>
        </w:rPr>
        <w:t xml:space="preserve">eard </w:t>
      </w:r>
      <w:r w:rsidR="00455629">
        <w:rPr>
          <w:sz w:val="22"/>
          <w:szCs w:val="22"/>
        </w:rPr>
        <w:t>throughout the I</w:t>
      </w:r>
      <w:r w:rsidR="00353621">
        <w:rPr>
          <w:sz w:val="22"/>
          <w:szCs w:val="22"/>
        </w:rPr>
        <w:t>nquiry</w:t>
      </w:r>
      <w:r w:rsidR="00BC0EAB">
        <w:rPr>
          <w:sz w:val="22"/>
          <w:szCs w:val="22"/>
        </w:rPr>
        <w:t xml:space="preserve"> in a safe and secure way</w:t>
      </w:r>
      <w:r>
        <w:rPr>
          <w:sz w:val="22"/>
          <w:szCs w:val="22"/>
        </w:rPr>
        <w:t>.</w:t>
      </w:r>
    </w:p>
    <w:p w:rsidR="00BD09E6" w:rsidRPr="007340EA" w:rsidRDefault="00BD09E6" w:rsidP="00460A9A">
      <w:pPr>
        <w:pStyle w:val="Heading1"/>
      </w:pPr>
      <w:bookmarkStart w:id="69" w:name="_Toc335900306"/>
      <w:r>
        <w:rPr>
          <w:sz w:val="22"/>
          <w:szCs w:val="22"/>
        </w:rPr>
        <w:lastRenderedPageBreak/>
        <w:t xml:space="preserve">Annex D: </w:t>
      </w:r>
      <w:r w:rsidRPr="00F9331E">
        <w:t>Inquiries by the Office of the Children’s Commissioner</w:t>
      </w:r>
      <w:bookmarkEnd w:id="69"/>
    </w:p>
    <w:p w:rsidR="00BD09E6" w:rsidRPr="005D5639" w:rsidRDefault="00BD09E6" w:rsidP="00460A9A">
      <w:pPr>
        <w:pStyle w:val="Heading2"/>
        <w:rPr>
          <w:sz w:val="22"/>
          <w:szCs w:val="22"/>
        </w:rPr>
      </w:pPr>
      <w:bookmarkStart w:id="70" w:name="_Toc305416433"/>
      <w:bookmarkStart w:id="71" w:name="_Toc335900307"/>
      <w:r w:rsidRPr="005D5639">
        <w:rPr>
          <w:sz w:val="22"/>
          <w:szCs w:val="22"/>
        </w:rPr>
        <w:t>Subject Context</w:t>
      </w:r>
      <w:bookmarkEnd w:id="70"/>
      <w:bookmarkEnd w:id="71"/>
    </w:p>
    <w:p w:rsidR="00BD09E6" w:rsidRDefault="00BD09E6" w:rsidP="00937748">
      <w:pPr>
        <w:rPr>
          <w:sz w:val="22"/>
          <w:szCs w:val="22"/>
        </w:rPr>
      </w:pPr>
      <w:r w:rsidRPr="00871377">
        <w:rPr>
          <w:sz w:val="22"/>
          <w:szCs w:val="22"/>
        </w:rPr>
        <w:t xml:space="preserve">This </w:t>
      </w:r>
      <w:r>
        <w:rPr>
          <w:sz w:val="22"/>
          <w:szCs w:val="22"/>
        </w:rPr>
        <w:t>f</w:t>
      </w:r>
      <w:r w:rsidRPr="00871377">
        <w:rPr>
          <w:sz w:val="22"/>
          <w:szCs w:val="22"/>
        </w:rPr>
        <w:t>ormal Inquiry</w:t>
      </w:r>
      <w:r>
        <w:rPr>
          <w:sz w:val="22"/>
          <w:szCs w:val="22"/>
        </w:rPr>
        <w:t xml:space="preserve">, led by the Deputy Children’s Commissioner, </w:t>
      </w:r>
      <w:r w:rsidRPr="00871377">
        <w:rPr>
          <w:sz w:val="22"/>
          <w:szCs w:val="22"/>
        </w:rPr>
        <w:t xml:space="preserve">focuses specifically on gang and </w:t>
      </w:r>
      <w:r w:rsidR="002D07EF">
        <w:rPr>
          <w:sz w:val="22"/>
          <w:szCs w:val="22"/>
        </w:rPr>
        <w:t>group-associated</w:t>
      </w:r>
      <w:r w:rsidRPr="00871377">
        <w:rPr>
          <w:sz w:val="22"/>
          <w:szCs w:val="22"/>
        </w:rPr>
        <w:t xml:space="preserve"> sexual exploitation, victimisation and abuse of children</w:t>
      </w:r>
      <w:r>
        <w:rPr>
          <w:sz w:val="22"/>
          <w:szCs w:val="22"/>
        </w:rPr>
        <w:t xml:space="preserve"> (</w:t>
      </w:r>
      <w:r w:rsidR="00BB7527">
        <w:rPr>
          <w:sz w:val="22"/>
          <w:szCs w:val="22"/>
        </w:rPr>
        <w:t>CSEGG</w:t>
      </w:r>
      <w:r>
        <w:rPr>
          <w:sz w:val="22"/>
          <w:szCs w:val="22"/>
        </w:rPr>
        <w:t>)</w:t>
      </w:r>
      <w:r w:rsidRPr="00871377">
        <w:rPr>
          <w:sz w:val="22"/>
          <w:szCs w:val="22"/>
        </w:rPr>
        <w:t xml:space="preserve">, and is not intended to cover all models of child sexual exploitation. </w:t>
      </w:r>
      <w:r>
        <w:rPr>
          <w:sz w:val="22"/>
          <w:szCs w:val="22"/>
        </w:rPr>
        <w:t xml:space="preserve">The Inquiry will not duplicate the work of other organisations in the field of child sexual exploitation.  </w:t>
      </w:r>
    </w:p>
    <w:p w:rsidR="00BD09E6" w:rsidRDefault="00BD09E6" w:rsidP="00937748">
      <w:pPr>
        <w:rPr>
          <w:sz w:val="22"/>
          <w:szCs w:val="22"/>
        </w:rPr>
      </w:pPr>
    </w:p>
    <w:p w:rsidR="00BD09E6" w:rsidRDefault="00BD09E6" w:rsidP="00937748">
      <w:pPr>
        <w:rPr>
          <w:sz w:val="22"/>
          <w:szCs w:val="22"/>
        </w:rPr>
      </w:pPr>
      <w:r>
        <w:rPr>
          <w:sz w:val="22"/>
          <w:szCs w:val="22"/>
        </w:rPr>
        <w:t xml:space="preserve">The purpose of the </w:t>
      </w:r>
      <w:r w:rsidR="00BB7527">
        <w:rPr>
          <w:sz w:val="22"/>
          <w:szCs w:val="22"/>
        </w:rPr>
        <w:t>CSEGG</w:t>
      </w:r>
      <w:r>
        <w:rPr>
          <w:sz w:val="22"/>
          <w:szCs w:val="22"/>
        </w:rPr>
        <w:t xml:space="preserve"> Inquiry will not be to identify and rescue children. However, if any information emerges which indicate</w:t>
      </w:r>
      <w:r w:rsidR="00D3542B">
        <w:rPr>
          <w:sz w:val="22"/>
          <w:szCs w:val="22"/>
        </w:rPr>
        <w:t>s</w:t>
      </w:r>
      <w:r>
        <w:rPr>
          <w:sz w:val="22"/>
          <w:szCs w:val="22"/>
        </w:rPr>
        <w:t xml:space="preserve"> risk to individual children then the appropriate safeguarding response will be initiated, and appropriate referrals made.  </w:t>
      </w:r>
    </w:p>
    <w:p w:rsidR="00BD09E6" w:rsidRPr="005D5639" w:rsidRDefault="00BD09E6" w:rsidP="00937748">
      <w:pPr>
        <w:pStyle w:val="Heading2"/>
        <w:rPr>
          <w:sz w:val="22"/>
          <w:szCs w:val="22"/>
        </w:rPr>
      </w:pPr>
      <w:bookmarkStart w:id="72" w:name="_Toc305416434"/>
      <w:bookmarkStart w:id="73" w:name="_Toc335900308"/>
      <w:r w:rsidRPr="005D5639">
        <w:rPr>
          <w:sz w:val="22"/>
          <w:szCs w:val="22"/>
        </w:rPr>
        <w:t>Purpose</w:t>
      </w:r>
      <w:bookmarkEnd w:id="72"/>
      <w:bookmarkEnd w:id="73"/>
    </w:p>
    <w:p w:rsidR="00BD09E6" w:rsidRDefault="00BD09E6" w:rsidP="00937748">
      <w:pPr>
        <w:widowControl/>
        <w:numPr>
          <w:ilvl w:val="1"/>
          <w:numId w:val="22"/>
        </w:numPr>
        <w:tabs>
          <w:tab w:val="clear" w:pos="1830"/>
          <w:tab w:val="num" w:pos="360"/>
        </w:tabs>
        <w:overflowPunct/>
        <w:ind w:left="360" w:hanging="360"/>
        <w:textAlignment w:val="auto"/>
        <w:rPr>
          <w:rFonts w:cs="Arial"/>
          <w:sz w:val="22"/>
          <w:szCs w:val="22"/>
          <w:lang w:eastAsia="en-GB"/>
        </w:rPr>
      </w:pPr>
      <w:r w:rsidRPr="005E0C60">
        <w:rPr>
          <w:rFonts w:cs="Arial"/>
          <w:sz w:val="22"/>
          <w:szCs w:val="22"/>
          <w:lang w:eastAsia="en-GB"/>
        </w:rPr>
        <w:t>To promote children’s rights to protection from sexual exploitation in accordance with the U</w:t>
      </w:r>
      <w:r>
        <w:rPr>
          <w:rFonts w:cs="Arial"/>
          <w:sz w:val="22"/>
          <w:szCs w:val="22"/>
          <w:lang w:eastAsia="en-GB"/>
        </w:rPr>
        <w:t xml:space="preserve">nited </w:t>
      </w:r>
      <w:r w:rsidRPr="005E0C60">
        <w:rPr>
          <w:rFonts w:cs="Arial"/>
          <w:sz w:val="22"/>
          <w:szCs w:val="22"/>
          <w:lang w:eastAsia="en-GB"/>
        </w:rPr>
        <w:t>N</w:t>
      </w:r>
      <w:r>
        <w:rPr>
          <w:rFonts w:cs="Arial"/>
          <w:sz w:val="22"/>
          <w:szCs w:val="22"/>
          <w:lang w:eastAsia="en-GB"/>
        </w:rPr>
        <w:t>ations</w:t>
      </w:r>
      <w:r w:rsidRPr="005E0C60">
        <w:rPr>
          <w:rFonts w:cs="Arial"/>
          <w:sz w:val="22"/>
          <w:szCs w:val="22"/>
          <w:lang w:eastAsia="en-GB"/>
        </w:rPr>
        <w:t xml:space="preserve"> Convention of the Rights of the Child</w:t>
      </w:r>
      <w:r>
        <w:rPr>
          <w:rFonts w:cs="Arial"/>
          <w:sz w:val="22"/>
          <w:szCs w:val="22"/>
          <w:lang w:eastAsia="en-GB"/>
        </w:rPr>
        <w:t xml:space="preserve"> (UNCRC)</w:t>
      </w:r>
      <w:r w:rsidRPr="005E0C60">
        <w:rPr>
          <w:rFonts w:cs="Arial"/>
          <w:sz w:val="22"/>
          <w:szCs w:val="22"/>
          <w:lang w:eastAsia="en-GB"/>
        </w:rPr>
        <w:t xml:space="preserve"> </w:t>
      </w:r>
      <w:r>
        <w:rPr>
          <w:rFonts w:cs="Arial"/>
          <w:sz w:val="22"/>
          <w:szCs w:val="22"/>
          <w:lang w:eastAsia="en-GB"/>
        </w:rPr>
        <w:t xml:space="preserve">which states that every child shall be </w:t>
      </w:r>
      <w:r w:rsidRPr="005E0C60">
        <w:rPr>
          <w:rFonts w:cs="Arial"/>
          <w:sz w:val="22"/>
          <w:szCs w:val="22"/>
          <w:lang w:eastAsia="en-GB"/>
        </w:rPr>
        <w:t>protected from all forms exploitation</w:t>
      </w:r>
      <w:r>
        <w:rPr>
          <w:rFonts w:cs="Arial"/>
          <w:sz w:val="22"/>
          <w:szCs w:val="22"/>
          <w:lang w:eastAsia="en-GB"/>
        </w:rPr>
        <w:t xml:space="preserve">, victimisation and abuse </w:t>
      </w:r>
      <w:r w:rsidRPr="005E0C60">
        <w:rPr>
          <w:rFonts w:cs="Arial"/>
          <w:sz w:val="22"/>
          <w:szCs w:val="22"/>
          <w:lang w:eastAsia="en-GB"/>
        </w:rPr>
        <w:t>and receive help</w:t>
      </w:r>
      <w:r>
        <w:rPr>
          <w:rFonts w:cs="Arial"/>
          <w:sz w:val="22"/>
          <w:szCs w:val="22"/>
          <w:lang w:eastAsia="en-GB"/>
        </w:rPr>
        <w:t>. Specifically:</w:t>
      </w:r>
    </w:p>
    <w:p w:rsidR="003C0EA6" w:rsidRDefault="003C0EA6" w:rsidP="00937748">
      <w:pPr>
        <w:widowControl/>
        <w:overflowPunct/>
        <w:ind w:left="360"/>
        <w:textAlignment w:val="auto"/>
        <w:rPr>
          <w:rFonts w:cs="Arial"/>
          <w:sz w:val="22"/>
          <w:szCs w:val="22"/>
          <w:lang w:eastAsia="en-GB"/>
        </w:rPr>
      </w:pPr>
    </w:p>
    <w:p w:rsidR="00BD09E6" w:rsidRDefault="00BD09E6" w:rsidP="00937748">
      <w:pPr>
        <w:widowControl/>
        <w:numPr>
          <w:ilvl w:val="2"/>
          <w:numId w:val="22"/>
        </w:numPr>
        <w:tabs>
          <w:tab w:val="clear" w:pos="2700"/>
          <w:tab w:val="num" w:pos="540"/>
        </w:tabs>
        <w:overflowPunct/>
        <w:spacing w:line="360" w:lineRule="auto"/>
        <w:ind w:hanging="2340"/>
        <w:textAlignment w:val="auto"/>
        <w:rPr>
          <w:rFonts w:cs="Arial"/>
          <w:sz w:val="22"/>
          <w:szCs w:val="22"/>
          <w:lang w:eastAsia="en-GB"/>
        </w:rPr>
      </w:pPr>
      <w:r>
        <w:rPr>
          <w:rFonts w:cs="Arial"/>
          <w:sz w:val="22"/>
          <w:szCs w:val="22"/>
          <w:lang w:eastAsia="en-GB"/>
        </w:rPr>
        <w:t>Article 19 Protection from all forms of violence</w:t>
      </w:r>
    </w:p>
    <w:p w:rsidR="00BD09E6" w:rsidRDefault="00BD09E6" w:rsidP="00937748">
      <w:pPr>
        <w:widowControl/>
        <w:numPr>
          <w:ilvl w:val="2"/>
          <w:numId w:val="22"/>
        </w:numPr>
        <w:tabs>
          <w:tab w:val="clear" w:pos="2700"/>
          <w:tab w:val="num" w:pos="540"/>
        </w:tabs>
        <w:overflowPunct/>
        <w:spacing w:line="360" w:lineRule="auto"/>
        <w:ind w:hanging="2340"/>
        <w:textAlignment w:val="auto"/>
        <w:rPr>
          <w:rFonts w:cs="Arial"/>
          <w:sz w:val="22"/>
          <w:szCs w:val="22"/>
          <w:lang w:eastAsia="en-GB"/>
        </w:rPr>
      </w:pPr>
      <w:r>
        <w:rPr>
          <w:rFonts w:cs="Arial"/>
          <w:sz w:val="22"/>
          <w:szCs w:val="22"/>
          <w:lang w:eastAsia="en-GB"/>
        </w:rPr>
        <w:t>Article 34 Protection from sexual abuse and exploitation</w:t>
      </w:r>
      <w:r w:rsidRPr="005E0C60">
        <w:rPr>
          <w:rFonts w:cs="Arial"/>
          <w:sz w:val="22"/>
          <w:szCs w:val="22"/>
          <w:lang w:eastAsia="en-GB"/>
        </w:rPr>
        <w:t xml:space="preserve"> </w:t>
      </w:r>
    </w:p>
    <w:p w:rsidR="00BD09E6" w:rsidRDefault="00BD09E6" w:rsidP="00937748">
      <w:pPr>
        <w:widowControl/>
        <w:numPr>
          <w:ilvl w:val="2"/>
          <w:numId w:val="22"/>
        </w:numPr>
        <w:tabs>
          <w:tab w:val="clear" w:pos="2700"/>
          <w:tab w:val="num" w:pos="540"/>
        </w:tabs>
        <w:overflowPunct/>
        <w:spacing w:line="360" w:lineRule="auto"/>
        <w:ind w:hanging="2340"/>
        <w:textAlignment w:val="auto"/>
        <w:rPr>
          <w:rFonts w:cs="Arial"/>
          <w:sz w:val="22"/>
          <w:szCs w:val="22"/>
          <w:lang w:eastAsia="en-GB"/>
        </w:rPr>
      </w:pPr>
      <w:r>
        <w:rPr>
          <w:rFonts w:cs="Arial"/>
          <w:sz w:val="22"/>
          <w:szCs w:val="22"/>
          <w:lang w:eastAsia="en-GB"/>
        </w:rPr>
        <w:t xml:space="preserve">Article 35 Protection from abduction </w:t>
      </w:r>
    </w:p>
    <w:p w:rsidR="00BD09E6" w:rsidRDefault="00BD09E6" w:rsidP="00937748">
      <w:pPr>
        <w:widowControl/>
        <w:numPr>
          <w:ilvl w:val="2"/>
          <w:numId w:val="22"/>
        </w:numPr>
        <w:tabs>
          <w:tab w:val="clear" w:pos="2700"/>
          <w:tab w:val="num" w:pos="540"/>
        </w:tabs>
        <w:overflowPunct/>
        <w:spacing w:line="360" w:lineRule="auto"/>
        <w:ind w:hanging="2340"/>
        <w:textAlignment w:val="auto"/>
        <w:rPr>
          <w:rFonts w:cs="Arial"/>
          <w:sz w:val="22"/>
          <w:szCs w:val="22"/>
          <w:lang w:eastAsia="en-GB"/>
        </w:rPr>
      </w:pPr>
      <w:r>
        <w:rPr>
          <w:rFonts w:cs="Arial"/>
          <w:sz w:val="22"/>
          <w:szCs w:val="22"/>
          <w:lang w:eastAsia="en-GB"/>
        </w:rPr>
        <w:t xml:space="preserve">Article 37 Protection from torture </w:t>
      </w:r>
    </w:p>
    <w:p w:rsidR="00BD09E6" w:rsidRDefault="00BD09E6" w:rsidP="00937748">
      <w:pPr>
        <w:widowControl/>
        <w:numPr>
          <w:ilvl w:val="2"/>
          <w:numId w:val="22"/>
        </w:numPr>
        <w:tabs>
          <w:tab w:val="clear" w:pos="2700"/>
          <w:tab w:val="num" w:pos="540"/>
        </w:tabs>
        <w:overflowPunct/>
        <w:spacing w:line="360" w:lineRule="auto"/>
        <w:ind w:hanging="2340"/>
        <w:textAlignment w:val="auto"/>
        <w:rPr>
          <w:rFonts w:cs="Arial"/>
          <w:sz w:val="22"/>
          <w:szCs w:val="22"/>
          <w:lang w:eastAsia="en-GB"/>
        </w:rPr>
      </w:pPr>
      <w:r>
        <w:rPr>
          <w:rFonts w:cs="Arial"/>
          <w:sz w:val="22"/>
          <w:szCs w:val="22"/>
          <w:lang w:eastAsia="en-GB"/>
        </w:rPr>
        <w:t xml:space="preserve">Article 39 Right to rehabilitation from abuse, exploitation and torture </w:t>
      </w:r>
      <w:r w:rsidRPr="005E0C60">
        <w:rPr>
          <w:rFonts w:cs="Arial"/>
          <w:sz w:val="22"/>
          <w:szCs w:val="22"/>
          <w:lang w:eastAsia="en-GB"/>
        </w:rPr>
        <w:t xml:space="preserve"> </w:t>
      </w:r>
    </w:p>
    <w:p w:rsidR="00BD09E6" w:rsidRDefault="00BD09E6" w:rsidP="00937748">
      <w:pPr>
        <w:widowControl/>
        <w:overflowPunct/>
        <w:textAlignment w:val="auto"/>
        <w:rPr>
          <w:rFonts w:cs="Arial"/>
          <w:sz w:val="22"/>
          <w:szCs w:val="22"/>
          <w:lang w:eastAsia="en-GB"/>
        </w:rPr>
      </w:pPr>
    </w:p>
    <w:p w:rsidR="00BD09E6" w:rsidRPr="003C0EA6" w:rsidRDefault="00BD09E6" w:rsidP="00937748">
      <w:pPr>
        <w:widowControl/>
        <w:numPr>
          <w:ilvl w:val="1"/>
          <w:numId w:val="22"/>
        </w:numPr>
        <w:tabs>
          <w:tab w:val="clear" w:pos="1830"/>
          <w:tab w:val="num" w:pos="360"/>
        </w:tabs>
        <w:overflowPunct/>
        <w:ind w:left="360" w:hanging="360"/>
        <w:textAlignment w:val="auto"/>
        <w:rPr>
          <w:rFonts w:cs="Arial"/>
          <w:sz w:val="22"/>
          <w:szCs w:val="22"/>
          <w:lang w:eastAsia="en-GB"/>
        </w:rPr>
      </w:pPr>
      <w:r w:rsidRPr="003C0EA6">
        <w:rPr>
          <w:rFonts w:cs="Arial"/>
          <w:sz w:val="22"/>
          <w:szCs w:val="22"/>
          <w:lang w:eastAsia="en-GB"/>
        </w:rPr>
        <w:t xml:space="preserve">To conduct the </w:t>
      </w:r>
      <w:r w:rsidR="00BB7527" w:rsidRPr="003C0EA6">
        <w:rPr>
          <w:rFonts w:cs="Arial"/>
          <w:sz w:val="22"/>
          <w:szCs w:val="22"/>
          <w:lang w:eastAsia="en-GB"/>
        </w:rPr>
        <w:t>CSEGG</w:t>
      </w:r>
      <w:r w:rsidRPr="003C0EA6">
        <w:rPr>
          <w:rFonts w:cs="Arial"/>
          <w:sz w:val="22"/>
          <w:szCs w:val="22"/>
          <w:lang w:eastAsia="en-GB"/>
        </w:rPr>
        <w:t xml:space="preserve"> Inquiry in the spirit of, and compliant with the UNCRC Articles:</w:t>
      </w:r>
    </w:p>
    <w:p w:rsidR="003C0EA6" w:rsidRDefault="003C0EA6" w:rsidP="00937748">
      <w:pPr>
        <w:ind w:firstLine="360"/>
        <w:rPr>
          <w:sz w:val="22"/>
          <w:szCs w:val="22"/>
        </w:rPr>
      </w:pPr>
    </w:p>
    <w:p w:rsidR="003C0EA6" w:rsidRDefault="003C0EA6" w:rsidP="00937748">
      <w:pPr>
        <w:widowControl/>
        <w:numPr>
          <w:ilvl w:val="2"/>
          <w:numId w:val="22"/>
        </w:numPr>
        <w:tabs>
          <w:tab w:val="clear" w:pos="2700"/>
          <w:tab w:val="num" w:pos="540"/>
        </w:tabs>
        <w:overflowPunct/>
        <w:spacing w:line="360" w:lineRule="auto"/>
        <w:ind w:hanging="2340"/>
        <w:textAlignment w:val="auto"/>
        <w:rPr>
          <w:rFonts w:cs="Arial"/>
          <w:sz w:val="22"/>
          <w:szCs w:val="22"/>
          <w:lang w:eastAsia="en-GB"/>
        </w:rPr>
      </w:pPr>
      <w:r>
        <w:rPr>
          <w:rFonts w:cs="Arial"/>
          <w:sz w:val="22"/>
          <w:szCs w:val="22"/>
          <w:lang w:eastAsia="en-GB"/>
        </w:rPr>
        <w:t xml:space="preserve">3:   </w:t>
      </w:r>
      <w:r w:rsidRPr="003C0EA6">
        <w:rPr>
          <w:sz w:val="22"/>
          <w:szCs w:val="22"/>
        </w:rPr>
        <w:t>The best interest of the child must be a top priority in all actions concerning children</w:t>
      </w:r>
    </w:p>
    <w:p w:rsidR="003C0EA6" w:rsidRDefault="003C0EA6" w:rsidP="00937748">
      <w:pPr>
        <w:widowControl/>
        <w:numPr>
          <w:ilvl w:val="2"/>
          <w:numId w:val="22"/>
        </w:numPr>
        <w:tabs>
          <w:tab w:val="clear" w:pos="2700"/>
          <w:tab w:val="num" w:pos="540"/>
        </w:tabs>
        <w:overflowPunct/>
        <w:spacing w:line="360" w:lineRule="auto"/>
        <w:ind w:hanging="2340"/>
        <w:textAlignment w:val="auto"/>
        <w:rPr>
          <w:rFonts w:cs="Arial"/>
          <w:sz w:val="22"/>
          <w:szCs w:val="22"/>
          <w:lang w:eastAsia="en-GB"/>
        </w:rPr>
      </w:pPr>
      <w:r>
        <w:rPr>
          <w:rFonts w:cs="Arial"/>
          <w:sz w:val="22"/>
          <w:szCs w:val="22"/>
          <w:lang w:eastAsia="en-GB"/>
        </w:rPr>
        <w:t xml:space="preserve">12: Every </w:t>
      </w:r>
      <w:r w:rsidRPr="003C0EA6">
        <w:rPr>
          <w:sz w:val="22"/>
          <w:szCs w:val="22"/>
        </w:rPr>
        <w:t>child has the right to say what they think in all matters affecting them</w:t>
      </w:r>
      <w:r>
        <w:rPr>
          <w:sz w:val="22"/>
          <w:szCs w:val="22"/>
        </w:rPr>
        <w:t xml:space="preserve">, and to </w:t>
      </w:r>
    </w:p>
    <w:p w:rsidR="003C0EA6" w:rsidRDefault="003C0EA6" w:rsidP="00937748">
      <w:pPr>
        <w:spacing w:line="360" w:lineRule="auto"/>
        <w:rPr>
          <w:rFonts w:cs="Arial"/>
          <w:sz w:val="22"/>
          <w:szCs w:val="22"/>
          <w:lang w:eastAsia="en-GB"/>
        </w:rPr>
      </w:pPr>
      <w:r>
        <w:rPr>
          <w:rFonts w:cs="Arial"/>
          <w:sz w:val="22"/>
          <w:szCs w:val="22"/>
          <w:lang w:eastAsia="en-GB"/>
        </w:rPr>
        <w:t xml:space="preserve">               have their views taken seriously</w:t>
      </w:r>
    </w:p>
    <w:p w:rsidR="003C0EA6" w:rsidRDefault="003C0EA6" w:rsidP="00937748">
      <w:pPr>
        <w:rPr>
          <w:rFonts w:cs="Arial"/>
          <w:sz w:val="22"/>
          <w:szCs w:val="22"/>
          <w:lang w:eastAsia="en-GB"/>
        </w:rPr>
      </w:pPr>
    </w:p>
    <w:p w:rsidR="00BD09E6" w:rsidRPr="005D5639" w:rsidRDefault="003C0EA6" w:rsidP="00937748">
      <w:pPr>
        <w:widowControl/>
        <w:numPr>
          <w:ilvl w:val="1"/>
          <w:numId w:val="21"/>
        </w:numPr>
        <w:tabs>
          <w:tab w:val="clear" w:pos="1440"/>
          <w:tab w:val="num" w:pos="360"/>
        </w:tabs>
        <w:overflowPunct/>
        <w:ind w:left="432" w:hanging="432"/>
        <w:textAlignment w:val="auto"/>
        <w:rPr>
          <w:rFonts w:cs="Arial"/>
          <w:sz w:val="22"/>
          <w:szCs w:val="22"/>
          <w:lang w:eastAsia="en-GB"/>
        </w:rPr>
      </w:pPr>
      <w:r>
        <w:rPr>
          <w:sz w:val="22"/>
          <w:szCs w:val="22"/>
          <w:lang w:eastAsia="en-GB"/>
        </w:rPr>
        <w:t xml:space="preserve"> </w:t>
      </w:r>
      <w:r w:rsidR="00BD09E6" w:rsidRPr="005D5639">
        <w:rPr>
          <w:sz w:val="22"/>
          <w:szCs w:val="22"/>
          <w:lang w:eastAsia="en-GB"/>
        </w:rPr>
        <w:t>To ensure that the Government is fully informed abou</w:t>
      </w:r>
      <w:r>
        <w:rPr>
          <w:sz w:val="22"/>
          <w:szCs w:val="22"/>
          <w:lang w:eastAsia="en-GB"/>
        </w:rPr>
        <w:t xml:space="preserve">t the nature and extent of gang </w:t>
      </w:r>
      <w:r w:rsidR="00BD09E6" w:rsidRPr="005D5639">
        <w:rPr>
          <w:sz w:val="22"/>
          <w:szCs w:val="22"/>
          <w:lang w:eastAsia="en-GB"/>
        </w:rPr>
        <w:t xml:space="preserve">and </w:t>
      </w:r>
      <w:r w:rsidR="002D07EF">
        <w:rPr>
          <w:sz w:val="22"/>
          <w:szCs w:val="22"/>
          <w:lang w:eastAsia="en-GB"/>
        </w:rPr>
        <w:t>group-associated</w:t>
      </w:r>
      <w:r w:rsidR="00BD09E6" w:rsidRPr="005D5639">
        <w:rPr>
          <w:sz w:val="22"/>
          <w:szCs w:val="22"/>
          <w:lang w:eastAsia="en-GB"/>
        </w:rPr>
        <w:t xml:space="preserve"> child sexual exploitation, victimisation and abuse, in support of its plans for preventing and combating this abuse of children.</w:t>
      </w:r>
    </w:p>
    <w:p w:rsidR="00BD09E6" w:rsidRPr="005D5639" w:rsidRDefault="00BD09E6" w:rsidP="00937748">
      <w:pPr>
        <w:pStyle w:val="Heading2"/>
        <w:rPr>
          <w:sz w:val="22"/>
          <w:szCs w:val="22"/>
        </w:rPr>
      </w:pPr>
      <w:bookmarkStart w:id="74" w:name="_Toc305416435"/>
      <w:bookmarkStart w:id="75" w:name="_Toc335900309"/>
      <w:r w:rsidRPr="005D5639">
        <w:rPr>
          <w:sz w:val="22"/>
          <w:szCs w:val="22"/>
        </w:rPr>
        <w:t>Legal Context</w:t>
      </w:r>
      <w:bookmarkEnd w:id="74"/>
      <w:bookmarkEnd w:id="75"/>
    </w:p>
    <w:p w:rsidR="00BD09E6" w:rsidRPr="00871377" w:rsidRDefault="00BD09E6" w:rsidP="00937748">
      <w:pPr>
        <w:rPr>
          <w:sz w:val="22"/>
          <w:szCs w:val="22"/>
        </w:rPr>
      </w:pPr>
      <w:r w:rsidRPr="00871377">
        <w:rPr>
          <w:sz w:val="22"/>
          <w:szCs w:val="22"/>
        </w:rPr>
        <w:t>In establishing a</w:t>
      </w:r>
      <w:r>
        <w:rPr>
          <w:sz w:val="22"/>
          <w:szCs w:val="22"/>
        </w:rPr>
        <w:t>n Inquiry into gang</w:t>
      </w:r>
      <w:r w:rsidRPr="00871377">
        <w:rPr>
          <w:sz w:val="22"/>
          <w:szCs w:val="22"/>
        </w:rPr>
        <w:t xml:space="preserve"> and </w:t>
      </w:r>
      <w:r w:rsidR="002D07EF">
        <w:rPr>
          <w:sz w:val="22"/>
          <w:szCs w:val="22"/>
        </w:rPr>
        <w:t>group-associated</w:t>
      </w:r>
      <w:r w:rsidRPr="00871377">
        <w:rPr>
          <w:sz w:val="22"/>
          <w:szCs w:val="22"/>
        </w:rPr>
        <w:t xml:space="preserve"> sexual exploitation, victimisation and abuse the </w:t>
      </w:r>
      <w:r>
        <w:rPr>
          <w:sz w:val="22"/>
          <w:szCs w:val="22"/>
        </w:rPr>
        <w:t>OCC</w:t>
      </w:r>
      <w:r w:rsidRPr="00871377">
        <w:rPr>
          <w:sz w:val="22"/>
          <w:szCs w:val="22"/>
        </w:rPr>
        <w:t xml:space="preserve"> invokes powers under t</w:t>
      </w:r>
      <w:r>
        <w:rPr>
          <w:sz w:val="22"/>
          <w:szCs w:val="22"/>
        </w:rPr>
        <w:t>he  Children Act 2004 – Part 1, s</w:t>
      </w:r>
      <w:r w:rsidRPr="00871377">
        <w:rPr>
          <w:sz w:val="22"/>
          <w:szCs w:val="22"/>
        </w:rPr>
        <w:t xml:space="preserve">3 and </w:t>
      </w:r>
      <w:r>
        <w:rPr>
          <w:sz w:val="22"/>
          <w:szCs w:val="22"/>
        </w:rPr>
        <w:t>the Local Government Act 1972, s</w:t>
      </w:r>
      <w:r w:rsidRPr="00871377">
        <w:rPr>
          <w:sz w:val="22"/>
          <w:szCs w:val="22"/>
        </w:rPr>
        <w:t>250 (1-6)</w:t>
      </w:r>
      <w:r>
        <w:rPr>
          <w:sz w:val="22"/>
          <w:szCs w:val="22"/>
        </w:rPr>
        <w:t xml:space="preserve"> and will act within the general functions outlined in 2004 Children Act Part 1, s(2) </w:t>
      </w:r>
      <w:r w:rsidRPr="00871377">
        <w:rPr>
          <w:sz w:val="22"/>
          <w:szCs w:val="22"/>
        </w:rPr>
        <w:t xml:space="preserve">. </w:t>
      </w:r>
    </w:p>
    <w:p w:rsidR="00BD09E6" w:rsidRPr="00871377" w:rsidRDefault="00BD09E6" w:rsidP="00937748">
      <w:pPr>
        <w:rPr>
          <w:sz w:val="22"/>
          <w:szCs w:val="22"/>
        </w:rPr>
      </w:pPr>
    </w:p>
    <w:p w:rsidR="00BD09E6" w:rsidRDefault="00BD09E6" w:rsidP="00937748">
      <w:pPr>
        <w:rPr>
          <w:sz w:val="22"/>
          <w:szCs w:val="22"/>
        </w:rPr>
      </w:pPr>
      <w:r w:rsidRPr="00871377">
        <w:rPr>
          <w:sz w:val="22"/>
          <w:szCs w:val="22"/>
        </w:rPr>
        <w:t xml:space="preserve">Specifically, for the purposes of the </w:t>
      </w:r>
      <w:r w:rsidR="00BB7527">
        <w:rPr>
          <w:sz w:val="22"/>
          <w:szCs w:val="22"/>
        </w:rPr>
        <w:t>CSEGG</w:t>
      </w:r>
      <w:r w:rsidRPr="00871377">
        <w:rPr>
          <w:sz w:val="22"/>
          <w:szCs w:val="22"/>
        </w:rPr>
        <w:t xml:space="preserve"> Inquiry: </w:t>
      </w:r>
    </w:p>
    <w:p w:rsidR="00BD09E6" w:rsidRDefault="00BD09E6" w:rsidP="00937748">
      <w:pPr>
        <w:rPr>
          <w:sz w:val="22"/>
          <w:szCs w:val="22"/>
        </w:rPr>
      </w:pPr>
    </w:p>
    <w:p w:rsidR="00BD09E6" w:rsidRPr="00B67E32" w:rsidRDefault="00BD09E6" w:rsidP="00937748">
      <w:pPr>
        <w:numPr>
          <w:ilvl w:val="0"/>
          <w:numId w:val="43"/>
        </w:numPr>
        <w:rPr>
          <w:sz w:val="22"/>
          <w:szCs w:val="22"/>
        </w:rPr>
      </w:pPr>
      <w:r w:rsidRPr="00B67E32">
        <w:rPr>
          <w:sz w:val="22"/>
          <w:szCs w:val="22"/>
        </w:rPr>
        <w:t xml:space="preserve">The Children’s Commissioner or a person authorised by him/her may for the purposes of his/her function under this section at any reasonable time: </w:t>
      </w:r>
    </w:p>
    <w:p w:rsidR="00BD09E6" w:rsidRDefault="00BD09E6" w:rsidP="00937748">
      <w:pPr>
        <w:ind w:left="360"/>
        <w:rPr>
          <w:sz w:val="22"/>
          <w:szCs w:val="22"/>
        </w:rPr>
      </w:pPr>
      <w:r w:rsidRPr="00E458BF">
        <w:rPr>
          <w:sz w:val="22"/>
          <w:szCs w:val="22"/>
        </w:rPr>
        <w:t>(a)</w:t>
      </w:r>
      <w:r>
        <w:rPr>
          <w:sz w:val="22"/>
          <w:szCs w:val="22"/>
        </w:rPr>
        <w:t xml:space="preserve"> Enter </w:t>
      </w:r>
      <w:r w:rsidRPr="00E458BF">
        <w:rPr>
          <w:sz w:val="22"/>
          <w:szCs w:val="22"/>
        </w:rPr>
        <w:t>any premises, other than a private dwelling, for the purposes of interviewing any child accom</w:t>
      </w:r>
      <w:r>
        <w:rPr>
          <w:sz w:val="22"/>
          <w:szCs w:val="22"/>
        </w:rPr>
        <w:t>modated or cared for there; and</w:t>
      </w:r>
    </w:p>
    <w:p w:rsidR="00BD09E6" w:rsidRPr="00E458BF" w:rsidRDefault="00BD09E6" w:rsidP="00937748">
      <w:pPr>
        <w:ind w:left="360"/>
        <w:rPr>
          <w:sz w:val="22"/>
          <w:szCs w:val="22"/>
        </w:rPr>
      </w:pPr>
      <w:r w:rsidRPr="00E458BF">
        <w:rPr>
          <w:sz w:val="22"/>
          <w:szCs w:val="22"/>
        </w:rPr>
        <w:t>(b)</w:t>
      </w:r>
      <w:r>
        <w:rPr>
          <w:sz w:val="22"/>
          <w:szCs w:val="22"/>
        </w:rPr>
        <w:t xml:space="preserve"> </w:t>
      </w:r>
      <w:r w:rsidRPr="00E458BF">
        <w:rPr>
          <w:sz w:val="22"/>
          <w:szCs w:val="22"/>
        </w:rPr>
        <w:t>If the child consents,</w:t>
      </w:r>
      <w:r>
        <w:rPr>
          <w:sz w:val="22"/>
          <w:szCs w:val="22"/>
        </w:rPr>
        <w:t xml:space="preserve"> interview the child in private (2004 Children Act – Part 1, s2 (8))</w:t>
      </w:r>
      <w:r w:rsidR="00A56489">
        <w:rPr>
          <w:sz w:val="22"/>
          <w:szCs w:val="22"/>
        </w:rPr>
        <w:t>.</w:t>
      </w:r>
    </w:p>
    <w:p w:rsidR="00BD09E6" w:rsidRDefault="00BD09E6" w:rsidP="00937748">
      <w:pPr>
        <w:rPr>
          <w:sz w:val="22"/>
          <w:szCs w:val="22"/>
        </w:rPr>
      </w:pPr>
    </w:p>
    <w:p w:rsidR="00B67E32" w:rsidRDefault="00B67E32" w:rsidP="00937748">
      <w:pPr>
        <w:rPr>
          <w:sz w:val="22"/>
          <w:szCs w:val="22"/>
        </w:rPr>
      </w:pPr>
    </w:p>
    <w:p w:rsidR="00BD09E6" w:rsidRPr="00871377" w:rsidRDefault="00BD09E6" w:rsidP="00937748">
      <w:pPr>
        <w:numPr>
          <w:ilvl w:val="0"/>
          <w:numId w:val="43"/>
        </w:numPr>
        <w:rPr>
          <w:sz w:val="22"/>
          <w:szCs w:val="22"/>
        </w:rPr>
      </w:pPr>
      <w:r w:rsidRPr="00871377">
        <w:rPr>
          <w:sz w:val="22"/>
          <w:szCs w:val="22"/>
        </w:rPr>
        <w:t>The Children’s Commissioner may only conduct an inquiry under this section if he/she is satisfied that the inquiry would not duplicate work that is the function of another perso</w:t>
      </w:r>
      <w:r>
        <w:rPr>
          <w:sz w:val="22"/>
          <w:szCs w:val="22"/>
        </w:rPr>
        <w:t>n (2004 Children Act – Part 1, s</w:t>
      </w:r>
      <w:r w:rsidRPr="00871377">
        <w:rPr>
          <w:sz w:val="22"/>
          <w:szCs w:val="22"/>
        </w:rPr>
        <w:t>3 (2))</w:t>
      </w:r>
      <w:r w:rsidR="00A56489">
        <w:rPr>
          <w:sz w:val="22"/>
          <w:szCs w:val="22"/>
        </w:rPr>
        <w:t>.</w:t>
      </w:r>
    </w:p>
    <w:p w:rsidR="00BD09E6" w:rsidRPr="00871377" w:rsidRDefault="00BD09E6" w:rsidP="00937748">
      <w:pPr>
        <w:rPr>
          <w:sz w:val="22"/>
          <w:szCs w:val="22"/>
        </w:rPr>
      </w:pPr>
    </w:p>
    <w:p w:rsidR="00BD09E6" w:rsidRDefault="00BD09E6" w:rsidP="00937748">
      <w:pPr>
        <w:numPr>
          <w:ilvl w:val="0"/>
          <w:numId w:val="43"/>
        </w:numPr>
        <w:rPr>
          <w:sz w:val="22"/>
          <w:szCs w:val="22"/>
        </w:rPr>
      </w:pPr>
      <w:r w:rsidRPr="00871377">
        <w:rPr>
          <w:sz w:val="22"/>
          <w:szCs w:val="22"/>
        </w:rPr>
        <w:t>Where the</w:t>
      </w:r>
      <w:r>
        <w:rPr>
          <w:sz w:val="22"/>
          <w:szCs w:val="22"/>
        </w:rPr>
        <w:t xml:space="preserve"> </w:t>
      </w:r>
      <w:r w:rsidRPr="00871377">
        <w:rPr>
          <w:sz w:val="22"/>
          <w:szCs w:val="22"/>
        </w:rPr>
        <w:t>Children’s Commissioner has published a repo</w:t>
      </w:r>
      <w:r>
        <w:rPr>
          <w:sz w:val="22"/>
          <w:szCs w:val="22"/>
        </w:rPr>
        <w:t xml:space="preserve">rt under this section containing </w:t>
      </w:r>
      <w:r w:rsidRPr="00871377">
        <w:rPr>
          <w:sz w:val="22"/>
          <w:szCs w:val="22"/>
        </w:rPr>
        <w:t xml:space="preserve">recommendations in respect to any person exercising functions under any enactment, he/she may require </w:t>
      </w:r>
      <w:r w:rsidR="00D3542B">
        <w:rPr>
          <w:sz w:val="22"/>
          <w:szCs w:val="22"/>
        </w:rPr>
        <w:t>the</w:t>
      </w:r>
      <w:r w:rsidRPr="00871377">
        <w:rPr>
          <w:sz w:val="22"/>
          <w:szCs w:val="22"/>
        </w:rPr>
        <w:t xml:space="preserve"> person state in writing, within such period as the Children’s Commissioner may reasonably require, what action the person has taken or proposes to take in response to the recommendation</w:t>
      </w:r>
      <w:r>
        <w:rPr>
          <w:sz w:val="22"/>
          <w:szCs w:val="22"/>
        </w:rPr>
        <w:t>s (2004 Children Act – Part 1, s</w:t>
      </w:r>
      <w:r w:rsidRPr="00871377">
        <w:rPr>
          <w:sz w:val="22"/>
          <w:szCs w:val="22"/>
        </w:rPr>
        <w:t>3 (7))</w:t>
      </w:r>
      <w:r w:rsidR="00A56489">
        <w:rPr>
          <w:sz w:val="22"/>
          <w:szCs w:val="22"/>
        </w:rPr>
        <w:t>.</w:t>
      </w:r>
    </w:p>
    <w:p w:rsidR="00BD09E6" w:rsidRPr="00871377" w:rsidRDefault="00BD09E6" w:rsidP="00937748">
      <w:pPr>
        <w:rPr>
          <w:sz w:val="22"/>
          <w:szCs w:val="22"/>
        </w:rPr>
      </w:pPr>
    </w:p>
    <w:p w:rsidR="00BD09E6" w:rsidRPr="00871377" w:rsidRDefault="00BD09E6" w:rsidP="00937748">
      <w:pPr>
        <w:numPr>
          <w:ilvl w:val="0"/>
          <w:numId w:val="43"/>
        </w:numPr>
        <w:rPr>
          <w:sz w:val="22"/>
          <w:szCs w:val="22"/>
        </w:rPr>
      </w:pPr>
      <w:r>
        <w:rPr>
          <w:sz w:val="22"/>
          <w:szCs w:val="22"/>
        </w:rPr>
        <w:t>T</w:t>
      </w:r>
      <w:r w:rsidRPr="00871377">
        <w:rPr>
          <w:sz w:val="22"/>
          <w:szCs w:val="22"/>
        </w:rPr>
        <w:t>he</w:t>
      </w:r>
      <w:r>
        <w:rPr>
          <w:sz w:val="22"/>
          <w:szCs w:val="22"/>
        </w:rPr>
        <w:t xml:space="preserve"> Children’s Commissioner</w:t>
      </w:r>
      <w:r w:rsidRPr="00871377">
        <w:rPr>
          <w:sz w:val="22"/>
          <w:szCs w:val="22"/>
        </w:rPr>
        <w:t xml:space="preserve"> </w:t>
      </w:r>
      <w:r>
        <w:rPr>
          <w:sz w:val="22"/>
          <w:szCs w:val="22"/>
        </w:rPr>
        <w:t>m</w:t>
      </w:r>
      <w:r w:rsidRPr="00871377">
        <w:rPr>
          <w:sz w:val="22"/>
          <w:szCs w:val="22"/>
        </w:rPr>
        <w:t xml:space="preserve">ay </w:t>
      </w:r>
      <w:r>
        <w:rPr>
          <w:sz w:val="22"/>
          <w:szCs w:val="22"/>
        </w:rPr>
        <w:t xml:space="preserve">require </w:t>
      </w:r>
      <w:r w:rsidRPr="00871377">
        <w:rPr>
          <w:sz w:val="22"/>
          <w:szCs w:val="22"/>
        </w:rPr>
        <w:t>any person to attend, at a time and place stated in the summons, to give evidence or to produce any documents in his/her custody or under his/her control which relate to any matter in question at the inquiry, and may take evidence under oath, and for that purpose administer oat</w:t>
      </w:r>
      <w:r>
        <w:rPr>
          <w:sz w:val="22"/>
          <w:szCs w:val="22"/>
        </w:rPr>
        <w:t>h. (Local Government Act 1972, s</w:t>
      </w:r>
      <w:r w:rsidRPr="00871377">
        <w:rPr>
          <w:sz w:val="22"/>
          <w:szCs w:val="22"/>
        </w:rPr>
        <w:t>250 (2))</w:t>
      </w:r>
      <w:r w:rsidR="00A56489">
        <w:rPr>
          <w:sz w:val="22"/>
          <w:szCs w:val="22"/>
        </w:rPr>
        <w:t>.</w:t>
      </w:r>
    </w:p>
    <w:p w:rsidR="00BD09E6" w:rsidRPr="00871377" w:rsidRDefault="00BD09E6" w:rsidP="00937748">
      <w:pPr>
        <w:ind w:left="720"/>
        <w:rPr>
          <w:sz w:val="22"/>
          <w:szCs w:val="22"/>
        </w:rPr>
      </w:pPr>
    </w:p>
    <w:p w:rsidR="00BC403B" w:rsidRDefault="00BD09E6" w:rsidP="00937748">
      <w:pPr>
        <w:ind w:firstLine="360"/>
        <w:rPr>
          <w:sz w:val="22"/>
          <w:szCs w:val="22"/>
        </w:rPr>
      </w:pPr>
      <w:r w:rsidRPr="00871377">
        <w:rPr>
          <w:sz w:val="22"/>
          <w:szCs w:val="22"/>
        </w:rPr>
        <w:t>Provided that –</w:t>
      </w:r>
    </w:p>
    <w:p w:rsidR="00BD09E6" w:rsidRDefault="00BD09E6" w:rsidP="00937748">
      <w:pPr>
        <w:ind w:firstLine="360"/>
        <w:rPr>
          <w:sz w:val="22"/>
          <w:szCs w:val="22"/>
        </w:rPr>
      </w:pPr>
      <w:r w:rsidRPr="00871377">
        <w:rPr>
          <w:sz w:val="22"/>
          <w:szCs w:val="22"/>
        </w:rPr>
        <w:t xml:space="preserve"> </w:t>
      </w:r>
    </w:p>
    <w:p w:rsidR="00B67E32" w:rsidRDefault="00B67E32" w:rsidP="00937748">
      <w:pPr>
        <w:ind w:firstLine="360"/>
        <w:rPr>
          <w:sz w:val="22"/>
          <w:szCs w:val="22"/>
        </w:rPr>
      </w:pPr>
      <w:r>
        <w:rPr>
          <w:sz w:val="22"/>
          <w:szCs w:val="22"/>
        </w:rPr>
        <w:t xml:space="preserve">b) </w:t>
      </w:r>
      <w:r w:rsidR="00BD09E6" w:rsidRPr="00871377">
        <w:rPr>
          <w:sz w:val="22"/>
          <w:szCs w:val="22"/>
        </w:rPr>
        <w:t xml:space="preserve">no person shall be required, in obedience to such summons, to attend to give evidence or </w:t>
      </w:r>
      <w:r>
        <w:rPr>
          <w:sz w:val="22"/>
          <w:szCs w:val="22"/>
        </w:rPr>
        <w:t xml:space="preserve">  </w:t>
      </w:r>
    </w:p>
    <w:p w:rsidR="00B67E32" w:rsidRDefault="00B67E32" w:rsidP="00937748">
      <w:pPr>
        <w:ind w:firstLine="360"/>
        <w:rPr>
          <w:sz w:val="22"/>
          <w:szCs w:val="22"/>
        </w:rPr>
      </w:pPr>
      <w:r>
        <w:rPr>
          <w:sz w:val="22"/>
          <w:szCs w:val="22"/>
        </w:rPr>
        <w:t xml:space="preserve">    to </w:t>
      </w:r>
      <w:r w:rsidR="00BD09E6" w:rsidRPr="00871377">
        <w:rPr>
          <w:sz w:val="22"/>
          <w:szCs w:val="22"/>
        </w:rPr>
        <w:t xml:space="preserve">produce any such documents, unless the necessary </w:t>
      </w:r>
      <w:r w:rsidR="00BD09E6" w:rsidRPr="00BD09E6">
        <w:rPr>
          <w:sz w:val="22"/>
          <w:szCs w:val="22"/>
        </w:rPr>
        <w:t>expe</w:t>
      </w:r>
      <w:r>
        <w:rPr>
          <w:sz w:val="22"/>
          <w:szCs w:val="22"/>
        </w:rPr>
        <w:t xml:space="preserve">nses of his attendance are paid    </w:t>
      </w:r>
    </w:p>
    <w:p w:rsidR="00BD09E6" w:rsidRDefault="00B67E32" w:rsidP="00937748">
      <w:pPr>
        <w:ind w:firstLine="360"/>
        <w:rPr>
          <w:sz w:val="22"/>
          <w:szCs w:val="22"/>
        </w:rPr>
      </w:pPr>
      <w:r>
        <w:rPr>
          <w:sz w:val="22"/>
          <w:szCs w:val="22"/>
        </w:rPr>
        <w:t xml:space="preserve">    </w:t>
      </w:r>
      <w:r w:rsidR="00BD09E6" w:rsidRPr="00BD09E6">
        <w:rPr>
          <w:sz w:val="22"/>
          <w:szCs w:val="22"/>
        </w:rPr>
        <w:t>or tendered to him/her; and</w:t>
      </w:r>
    </w:p>
    <w:p w:rsidR="00BC403B" w:rsidRDefault="00B67E32" w:rsidP="00937748">
      <w:pPr>
        <w:ind w:left="360"/>
        <w:rPr>
          <w:sz w:val="22"/>
          <w:szCs w:val="22"/>
        </w:rPr>
      </w:pPr>
      <w:r>
        <w:rPr>
          <w:sz w:val="22"/>
          <w:szCs w:val="22"/>
        </w:rPr>
        <w:t xml:space="preserve">c) </w:t>
      </w:r>
      <w:r w:rsidR="00BD09E6" w:rsidRPr="00BD09E6">
        <w:rPr>
          <w:sz w:val="22"/>
          <w:szCs w:val="22"/>
        </w:rPr>
        <w:t xml:space="preserve">nothing in this section shall empower the person holding the inquiry to require the </w:t>
      </w:r>
      <w:r w:rsidR="00BC403B">
        <w:rPr>
          <w:sz w:val="22"/>
          <w:szCs w:val="22"/>
        </w:rPr>
        <w:t xml:space="preserve">production         </w:t>
      </w:r>
    </w:p>
    <w:p w:rsidR="00B67E32" w:rsidRDefault="00BC403B" w:rsidP="00937748">
      <w:pPr>
        <w:ind w:left="540"/>
        <w:rPr>
          <w:sz w:val="22"/>
          <w:szCs w:val="22"/>
        </w:rPr>
      </w:pPr>
      <w:r>
        <w:rPr>
          <w:sz w:val="22"/>
          <w:szCs w:val="22"/>
        </w:rPr>
        <w:t xml:space="preserve"> of </w:t>
      </w:r>
      <w:r w:rsidR="00BD09E6" w:rsidRPr="00BD09E6">
        <w:rPr>
          <w:sz w:val="22"/>
          <w:szCs w:val="22"/>
        </w:rPr>
        <w:t>the title, or any instrument relating to the title, of any land not being th</w:t>
      </w:r>
      <w:r w:rsidR="00A56489">
        <w:rPr>
          <w:sz w:val="22"/>
          <w:szCs w:val="22"/>
        </w:rPr>
        <w:t xml:space="preserve">e property of a local </w:t>
      </w:r>
      <w:r w:rsidR="00B67E32">
        <w:rPr>
          <w:sz w:val="22"/>
          <w:szCs w:val="22"/>
        </w:rPr>
        <w:t xml:space="preserve"> </w:t>
      </w:r>
    </w:p>
    <w:p w:rsidR="00BD09E6" w:rsidRPr="00BD09E6" w:rsidRDefault="00B67E32" w:rsidP="00937748">
      <w:pPr>
        <w:rPr>
          <w:sz w:val="22"/>
          <w:szCs w:val="22"/>
        </w:rPr>
      </w:pPr>
      <w:r>
        <w:rPr>
          <w:sz w:val="22"/>
          <w:szCs w:val="22"/>
        </w:rPr>
        <w:t xml:space="preserve">    </w:t>
      </w:r>
      <w:r w:rsidR="00BC403B">
        <w:rPr>
          <w:sz w:val="22"/>
          <w:szCs w:val="22"/>
        </w:rPr>
        <w:t xml:space="preserve">      </w:t>
      </w:r>
      <w:r w:rsidR="00A56489">
        <w:rPr>
          <w:sz w:val="22"/>
          <w:szCs w:val="22"/>
        </w:rPr>
        <w:t>authority.</w:t>
      </w:r>
    </w:p>
    <w:p w:rsidR="00BC403B" w:rsidRDefault="00BC403B" w:rsidP="00937748">
      <w:pPr>
        <w:rPr>
          <w:sz w:val="22"/>
          <w:szCs w:val="22"/>
        </w:rPr>
      </w:pPr>
    </w:p>
    <w:p w:rsidR="00B57C8F" w:rsidRPr="00CD3D09" w:rsidRDefault="00BD09E6" w:rsidP="00937748">
      <w:pPr>
        <w:rPr>
          <w:sz w:val="22"/>
          <w:szCs w:val="22"/>
        </w:rPr>
      </w:pPr>
      <w:r w:rsidRPr="00BD09E6">
        <w:rPr>
          <w:sz w:val="22"/>
          <w:szCs w:val="22"/>
        </w:rPr>
        <w:t>Every person who refuses or deliberately fails to attend in obedience to a summons issued</w:t>
      </w:r>
      <w:r w:rsidR="00BC403B">
        <w:rPr>
          <w:sz w:val="22"/>
          <w:szCs w:val="22"/>
        </w:rPr>
        <w:t xml:space="preserve"> </w:t>
      </w:r>
      <w:r w:rsidRPr="00BD09E6">
        <w:rPr>
          <w:sz w:val="22"/>
          <w:szCs w:val="22"/>
        </w:rPr>
        <w:t>under this section, or to give evidence, or who deliberately alters, suppresses, conceals, destroys, or refuses to produce any book or other document which he is required to produce for the purpose of this section, shall be liable on summary conviction to a fine not exceeding level three on the standard scale, or to imprisonment for a term not exceeding six months, or to both (Local Government Act 1972, s250 (3))</w:t>
      </w:r>
      <w:r w:rsidR="00A56489">
        <w:rPr>
          <w:sz w:val="22"/>
          <w:szCs w:val="22"/>
        </w:rPr>
        <w:t>.</w:t>
      </w:r>
    </w:p>
    <w:p w:rsidR="004A3443" w:rsidRPr="00B67E32" w:rsidRDefault="00B57C8F" w:rsidP="00460A9A">
      <w:pPr>
        <w:pStyle w:val="Heading1"/>
        <w:rPr>
          <w:szCs w:val="24"/>
        </w:rPr>
      </w:pPr>
      <w:r w:rsidRPr="00B67E32">
        <w:rPr>
          <w:szCs w:val="24"/>
        </w:rPr>
        <w:br w:type="page"/>
      </w:r>
      <w:bookmarkStart w:id="76" w:name="_Toc335900310"/>
      <w:r w:rsidR="00575980">
        <w:rPr>
          <w:szCs w:val="24"/>
        </w:rPr>
        <w:lastRenderedPageBreak/>
        <w:t>Annex E</w:t>
      </w:r>
      <w:r w:rsidR="00BC403B">
        <w:rPr>
          <w:szCs w:val="24"/>
        </w:rPr>
        <w:t xml:space="preserve">: </w:t>
      </w:r>
      <w:r w:rsidR="002D07EF" w:rsidRPr="00B67E32">
        <w:rPr>
          <w:szCs w:val="24"/>
        </w:rPr>
        <w:t>Help and s</w:t>
      </w:r>
      <w:r w:rsidR="004A3443" w:rsidRPr="00B67E32">
        <w:rPr>
          <w:szCs w:val="24"/>
        </w:rPr>
        <w:t>upport</w:t>
      </w:r>
      <w:bookmarkEnd w:id="76"/>
    </w:p>
    <w:p w:rsidR="004A3443" w:rsidRPr="004A3443" w:rsidRDefault="004A3443" w:rsidP="00460A9A">
      <w:pPr>
        <w:spacing w:line="320" w:lineRule="atLeast"/>
        <w:rPr>
          <w:sz w:val="22"/>
          <w:szCs w:val="22"/>
        </w:rPr>
      </w:pPr>
      <w:r w:rsidRPr="004A3443">
        <w:rPr>
          <w:sz w:val="22"/>
          <w:szCs w:val="22"/>
        </w:rPr>
        <w:t>Should you and</w:t>
      </w:r>
      <w:r w:rsidR="00533314">
        <w:rPr>
          <w:sz w:val="22"/>
          <w:szCs w:val="22"/>
        </w:rPr>
        <w:t>/or</w:t>
      </w:r>
      <w:r w:rsidRPr="004A3443">
        <w:rPr>
          <w:sz w:val="22"/>
          <w:szCs w:val="22"/>
        </w:rPr>
        <w:t xml:space="preserve"> a child </w:t>
      </w:r>
      <w:r w:rsidR="00533314">
        <w:rPr>
          <w:sz w:val="22"/>
          <w:szCs w:val="22"/>
        </w:rPr>
        <w:t xml:space="preserve">with whom </w:t>
      </w:r>
      <w:r w:rsidRPr="004A3443">
        <w:rPr>
          <w:sz w:val="22"/>
          <w:szCs w:val="22"/>
        </w:rPr>
        <w:t>you are in contact with require support</w:t>
      </w:r>
      <w:r w:rsidR="002D07EF">
        <w:rPr>
          <w:sz w:val="22"/>
          <w:szCs w:val="22"/>
        </w:rPr>
        <w:t xml:space="preserve"> or information following this call for e</w:t>
      </w:r>
      <w:r w:rsidRPr="004A3443">
        <w:rPr>
          <w:sz w:val="22"/>
          <w:szCs w:val="22"/>
        </w:rPr>
        <w:t xml:space="preserve">vidence please </w:t>
      </w:r>
      <w:r>
        <w:rPr>
          <w:sz w:val="22"/>
          <w:szCs w:val="22"/>
        </w:rPr>
        <w:t xml:space="preserve">use </w:t>
      </w:r>
      <w:r w:rsidRPr="004A3443">
        <w:rPr>
          <w:sz w:val="22"/>
          <w:szCs w:val="22"/>
        </w:rPr>
        <w:t>the following contacts:</w:t>
      </w:r>
    </w:p>
    <w:p w:rsidR="004A3443" w:rsidRPr="004A3443" w:rsidRDefault="004A3443" w:rsidP="00460A9A">
      <w:pPr>
        <w:spacing w:line="320" w:lineRule="atLeast"/>
        <w:rPr>
          <w:sz w:val="22"/>
          <w:szCs w:val="22"/>
        </w:rPr>
      </w:pPr>
    </w:p>
    <w:p w:rsidR="00FE2F06" w:rsidRDefault="00FE2F06" w:rsidP="00BC403B">
      <w:pPr>
        <w:numPr>
          <w:ilvl w:val="2"/>
          <w:numId w:val="42"/>
        </w:numPr>
        <w:tabs>
          <w:tab w:val="clear" w:pos="2700"/>
          <w:tab w:val="num" w:pos="360"/>
        </w:tabs>
        <w:spacing w:line="320" w:lineRule="atLeast"/>
        <w:ind w:left="360"/>
        <w:rPr>
          <w:sz w:val="22"/>
          <w:szCs w:val="22"/>
        </w:rPr>
      </w:pPr>
      <w:r>
        <w:rPr>
          <w:sz w:val="22"/>
          <w:szCs w:val="22"/>
        </w:rPr>
        <w:t>For any child protection concern, please contact your local authority children’s services department</w:t>
      </w:r>
    </w:p>
    <w:p w:rsidR="00FE2F06" w:rsidRDefault="00FE2F06" w:rsidP="00BC403B">
      <w:pPr>
        <w:numPr>
          <w:ilvl w:val="2"/>
          <w:numId w:val="42"/>
        </w:numPr>
        <w:tabs>
          <w:tab w:val="clear" w:pos="2700"/>
          <w:tab w:val="num" w:pos="360"/>
        </w:tabs>
        <w:spacing w:line="320" w:lineRule="atLeast"/>
        <w:ind w:left="360"/>
        <w:rPr>
          <w:sz w:val="22"/>
          <w:szCs w:val="22"/>
        </w:rPr>
      </w:pPr>
      <w:r>
        <w:rPr>
          <w:sz w:val="22"/>
          <w:szCs w:val="22"/>
        </w:rPr>
        <w:t>If you think a criminal activity has taken place, please contact your local police service</w:t>
      </w:r>
    </w:p>
    <w:p w:rsidR="00CD3D09" w:rsidRPr="00BC403B" w:rsidRDefault="004A3443" w:rsidP="00BC403B">
      <w:pPr>
        <w:numPr>
          <w:ilvl w:val="2"/>
          <w:numId w:val="42"/>
        </w:numPr>
        <w:tabs>
          <w:tab w:val="clear" w:pos="2700"/>
          <w:tab w:val="num" w:pos="360"/>
        </w:tabs>
        <w:spacing w:line="320" w:lineRule="atLeast"/>
        <w:ind w:left="360"/>
        <w:rPr>
          <w:sz w:val="22"/>
          <w:szCs w:val="22"/>
        </w:rPr>
      </w:pPr>
      <w:r w:rsidRPr="00BC403B">
        <w:rPr>
          <w:sz w:val="22"/>
          <w:szCs w:val="22"/>
        </w:rPr>
        <w:t xml:space="preserve">To locate your nearest child sexual exploitation service: </w:t>
      </w:r>
      <w:hyperlink r:id="rId19" w:history="1">
        <w:r w:rsidR="00CD3D09" w:rsidRPr="00BC403B">
          <w:rPr>
            <w:rStyle w:val="Hyperlink"/>
            <w:color w:val="auto"/>
            <w:sz w:val="22"/>
            <w:szCs w:val="22"/>
          </w:rPr>
          <w:t>http://www.nationalworkinggroup.org/services</w:t>
        </w:r>
      </w:hyperlink>
      <w:r w:rsidR="00CD3D09" w:rsidRPr="00BC403B">
        <w:rPr>
          <w:sz w:val="22"/>
          <w:szCs w:val="22"/>
        </w:rPr>
        <w:t xml:space="preserve"> </w:t>
      </w:r>
    </w:p>
    <w:p w:rsidR="00E75B00" w:rsidRPr="00BC403B" w:rsidRDefault="00E75B00" w:rsidP="00BC403B">
      <w:pPr>
        <w:spacing w:line="320" w:lineRule="atLeast"/>
        <w:rPr>
          <w:sz w:val="22"/>
          <w:szCs w:val="22"/>
        </w:rPr>
      </w:pPr>
    </w:p>
    <w:p w:rsidR="00CD3D09" w:rsidRPr="00BC403B" w:rsidRDefault="004A3443" w:rsidP="00BC403B">
      <w:pPr>
        <w:numPr>
          <w:ilvl w:val="2"/>
          <w:numId w:val="42"/>
        </w:numPr>
        <w:tabs>
          <w:tab w:val="clear" w:pos="2700"/>
          <w:tab w:val="num" w:pos="360"/>
        </w:tabs>
        <w:spacing w:line="320" w:lineRule="atLeast"/>
        <w:ind w:left="360"/>
        <w:rPr>
          <w:sz w:val="22"/>
          <w:szCs w:val="22"/>
        </w:rPr>
      </w:pPr>
      <w:r w:rsidRPr="00BC403B">
        <w:rPr>
          <w:sz w:val="22"/>
          <w:szCs w:val="22"/>
        </w:rPr>
        <w:t>For advice and support for parents of sexual</w:t>
      </w:r>
      <w:r w:rsidR="00FE2F06">
        <w:rPr>
          <w:sz w:val="22"/>
          <w:szCs w:val="22"/>
        </w:rPr>
        <w:t>ly</w:t>
      </w:r>
      <w:r w:rsidRPr="00BC403B">
        <w:rPr>
          <w:sz w:val="22"/>
          <w:szCs w:val="22"/>
        </w:rPr>
        <w:t xml:space="preserve"> exploited children: </w:t>
      </w:r>
      <w:hyperlink r:id="rId20" w:history="1">
        <w:r w:rsidR="00CD3D09" w:rsidRPr="00BC403B">
          <w:rPr>
            <w:rStyle w:val="Hyperlink"/>
            <w:color w:val="auto"/>
            <w:sz w:val="22"/>
            <w:szCs w:val="22"/>
          </w:rPr>
          <w:t>http://www.cropuk.org.uk</w:t>
        </w:r>
      </w:hyperlink>
      <w:r w:rsidR="00CD3D09" w:rsidRPr="00BC403B">
        <w:rPr>
          <w:sz w:val="22"/>
          <w:szCs w:val="22"/>
        </w:rPr>
        <w:t xml:space="preserve"> </w:t>
      </w:r>
    </w:p>
    <w:p w:rsidR="00E75B00" w:rsidRPr="00BC403B" w:rsidRDefault="00E75B00" w:rsidP="00BC403B">
      <w:pPr>
        <w:spacing w:line="320" w:lineRule="atLeast"/>
        <w:rPr>
          <w:sz w:val="22"/>
          <w:szCs w:val="22"/>
        </w:rPr>
      </w:pPr>
    </w:p>
    <w:p w:rsidR="00CD3D09" w:rsidRPr="00BC403B" w:rsidRDefault="004A3443" w:rsidP="00BC403B">
      <w:pPr>
        <w:numPr>
          <w:ilvl w:val="2"/>
          <w:numId w:val="42"/>
        </w:numPr>
        <w:tabs>
          <w:tab w:val="clear" w:pos="2700"/>
          <w:tab w:val="num" w:pos="360"/>
        </w:tabs>
        <w:spacing w:line="320" w:lineRule="atLeast"/>
        <w:ind w:left="360"/>
        <w:rPr>
          <w:sz w:val="22"/>
          <w:szCs w:val="22"/>
        </w:rPr>
      </w:pPr>
      <w:r w:rsidRPr="00BC403B">
        <w:rPr>
          <w:sz w:val="22"/>
          <w:szCs w:val="22"/>
        </w:rPr>
        <w:t xml:space="preserve">For support following sexual violence or assault: </w:t>
      </w:r>
      <w:hyperlink r:id="rId21" w:history="1">
        <w:r w:rsidR="00CD3D09" w:rsidRPr="00BC403B">
          <w:rPr>
            <w:rStyle w:val="Hyperlink"/>
            <w:color w:val="auto"/>
            <w:sz w:val="22"/>
            <w:szCs w:val="22"/>
          </w:rPr>
          <w:t>http://www.rapecrisis.org.uk/</w:t>
        </w:r>
      </w:hyperlink>
      <w:r w:rsidR="00CD3D09" w:rsidRPr="00BC403B">
        <w:rPr>
          <w:sz w:val="22"/>
          <w:szCs w:val="22"/>
        </w:rPr>
        <w:t xml:space="preserve"> 0808 802 9999 (12 - 2.30pm and 7 - 9.30pm)  </w:t>
      </w:r>
    </w:p>
    <w:p w:rsidR="00E75B00" w:rsidRPr="00BC403B" w:rsidRDefault="00E75B00" w:rsidP="00BC403B">
      <w:pPr>
        <w:spacing w:line="320" w:lineRule="atLeast"/>
        <w:rPr>
          <w:sz w:val="22"/>
          <w:szCs w:val="22"/>
        </w:rPr>
      </w:pPr>
    </w:p>
    <w:p w:rsidR="004A3443" w:rsidRPr="00BC403B" w:rsidRDefault="004A3443" w:rsidP="00BC403B">
      <w:pPr>
        <w:numPr>
          <w:ilvl w:val="2"/>
          <w:numId w:val="42"/>
        </w:numPr>
        <w:tabs>
          <w:tab w:val="clear" w:pos="2700"/>
          <w:tab w:val="num" w:pos="360"/>
        </w:tabs>
        <w:spacing w:line="320" w:lineRule="atLeast"/>
        <w:ind w:left="360"/>
        <w:rPr>
          <w:sz w:val="22"/>
          <w:szCs w:val="22"/>
        </w:rPr>
      </w:pPr>
      <w:r w:rsidRPr="00BC403B">
        <w:rPr>
          <w:sz w:val="22"/>
          <w:szCs w:val="22"/>
        </w:rPr>
        <w:t>For 24/7 contact line</w:t>
      </w:r>
      <w:r w:rsidR="00CD3D09" w:rsidRPr="00BC403B">
        <w:rPr>
          <w:sz w:val="22"/>
          <w:szCs w:val="22"/>
        </w:rPr>
        <w:t xml:space="preserve"> call Missing People</w:t>
      </w:r>
      <w:r w:rsidRPr="00BC403B">
        <w:rPr>
          <w:sz w:val="22"/>
          <w:szCs w:val="22"/>
        </w:rPr>
        <w:t xml:space="preserve">: </w:t>
      </w:r>
      <w:r w:rsidR="00CD3D09" w:rsidRPr="00BC403B">
        <w:rPr>
          <w:sz w:val="22"/>
          <w:szCs w:val="22"/>
        </w:rPr>
        <w:t>0800 700 740 </w:t>
      </w:r>
    </w:p>
    <w:p w:rsidR="00E75B00" w:rsidRPr="00BC403B" w:rsidRDefault="00E75B00" w:rsidP="00BC403B">
      <w:pPr>
        <w:spacing w:line="320" w:lineRule="atLeast"/>
        <w:rPr>
          <w:sz w:val="22"/>
          <w:szCs w:val="22"/>
        </w:rPr>
      </w:pPr>
    </w:p>
    <w:p w:rsidR="004A3443" w:rsidRPr="00BC403B" w:rsidRDefault="004A3443" w:rsidP="00BC403B">
      <w:pPr>
        <w:numPr>
          <w:ilvl w:val="2"/>
          <w:numId w:val="42"/>
        </w:numPr>
        <w:tabs>
          <w:tab w:val="clear" w:pos="2700"/>
          <w:tab w:val="num" w:pos="360"/>
        </w:tabs>
        <w:spacing w:line="320" w:lineRule="atLeast"/>
        <w:ind w:left="360"/>
        <w:rPr>
          <w:sz w:val="22"/>
          <w:szCs w:val="22"/>
        </w:rPr>
      </w:pPr>
      <w:r w:rsidRPr="00BC403B">
        <w:rPr>
          <w:sz w:val="22"/>
          <w:szCs w:val="22"/>
        </w:rPr>
        <w:t>For confidential advice</w:t>
      </w:r>
      <w:r w:rsidR="00CD3D09" w:rsidRPr="00BC403B">
        <w:rPr>
          <w:sz w:val="22"/>
          <w:szCs w:val="22"/>
        </w:rPr>
        <w:t xml:space="preserve"> contact Childline</w:t>
      </w:r>
      <w:r w:rsidRPr="00BC403B">
        <w:rPr>
          <w:sz w:val="22"/>
          <w:szCs w:val="22"/>
        </w:rPr>
        <w:t xml:space="preserve">: </w:t>
      </w:r>
      <w:r w:rsidR="00CD3D09" w:rsidRPr="00BC403B">
        <w:rPr>
          <w:sz w:val="22"/>
          <w:szCs w:val="22"/>
        </w:rPr>
        <w:t>0800 1111</w:t>
      </w:r>
      <w:r w:rsidRPr="00BC403B">
        <w:rPr>
          <w:sz w:val="22"/>
          <w:szCs w:val="22"/>
        </w:rPr>
        <w:t xml:space="preserve"> </w:t>
      </w:r>
    </w:p>
    <w:p w:rsidR="00E75B00" w:rsidRPr="00BC403B" w:rsidRDefault="00E75B00" w:rsidP="00BC403B">
      <w:pPr>
        <w:spacing w:line="320" w:lineRule="atLeast"/>
        <w:rPr>
          <w:sz w:val="22"/>
          <w:szCs w:val="22"/>
        </w:rPr>
      </w:pPr>
    </w:p>
    <w:p w:rsidR="004A3443" w:rsidRPr="00BC403B" w:rsidRDefault="004A3443" w:rsidP="00BC403B">
      <w:pPr>
        <w:numPr>
          <w:ilvl w:val="2"/>
          <w:numId w:val="42"/>
        </w:numPr>
        <w:tabs>
          <w:tab w:val="clear" w:pos="2700"/>
          <w:tab w:val="num" w:pos="360"/>
        </w:tabs>
        <w:spacing w:line="320" w:lineRule="atLeast"/>
        <w:ind w:left="360"/>
        <w:rPr>
          <w:sz w:val="22"/>
          <w:szCs w:val="22"/>
        </w:rPr>
      </w:pPr>
      <w:r w:rsidRPr="00BC403B">
        <w:rPr>
          <w:sz w:val="22"/>
          <w:szCs w:val="22"/>
        </w:rPr>
        <w:t xml:space="preserve">In an emergency please dial </w:t>
      </w:r>
      <w:r w:rsidRPr="00BC403B">
        <w:rPr>
          <w:b/>
          <w:sz w:val="22"/>
          <w:szCs w:val="22"/>
        </w:rPr>
        <w:t>999</w:t>
      </w:r>
    </w:p>
    <w:p w:rsidR="004A3443" w:rsidRPr="00E61286" w:rsidRDefault="00BA1636" w:rsidP="00460A9A">
      <w:pPr>
        <w:rPr>
          <w:sz w:val="22"/>
          <w:szCs w:val="22"/>
        </w:rPr>
      </w:pPr>
      <w:r>
        <w:rPr>
          <w:sz w:val="22"/>
          <w:szCs w:val="22"/>
        </w:rPr>
        <w:br w:type="page"/>
      </w:r>
      <w:r w:rsidR="00E6737E">
        <w:rPr>
          <w:noProof/>
          <w:lang w:eastAsia="en-GB"/>
        </w:rPr>
        <w:lastRenderedPageBreak/>
        <w:drawing>
          <wp:anchor distT="0" distB="0" distL="114300" distR="114300" simplePos="0" relativeHeight="251655168" behindDoc="0" locked="0" layoutInCell="1" allowOverlap="1">
            <wp:simplePos x="0" y="0"/>
            <wp:positionH relativeFrom="column">
              <wp:posOffset>0</wp:posOffset>
            </wp:positionH>
            <wp:positionV relativeFrom="paragraph">
              <wp:align>inside</wp:align>
            </wp:positionV>
            <wp:extent cx="7562850" cy="10696575"/>
            <wp:effectExtent l="19050" t="0" r="0" b="0"/>
            <wp:wrapSquare wrapText="bothSides"/>
            <wp:docPr id="8" name="Picture 8" descr="Phase 2 Bac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ase 2 Back Cover"/>
                    <pic:cNvPicPr>
                      <a:picLocks noChangeAspect="1" noChangeArrowheads="1"/>
                    </pic:cNvPicPr>
                  </pic:nvPicPr>
                  <pic:blipFill>
                    <a:blip r:embed="rId22" cstate="print"/>
                    <a:srcRect/>
                    <a:stretch>
                      <a:fillRect/>
                    </a:stretch>
                  </pic:blipFill>
                  <pic:spPr bwMode="auto">
                    <a:xfrm>
                      <a:off x="0" y="0"/>
                      <a:ext cx="7562850" cy="10696575"/>
                    </a:xfrm>
                    <a:prstGeom prst="rect">
                      <a:avLst/>
                    </a:prstGeom>
                    <a:noFill/>
                    <a:ln w="9525">
                      <a:noFill/>
                      <a:miter lim="800000"/>
                      <a:headEnd/>
                      <a:tailEnd/>
                    </a:ln>
                  </pic:spPr>
                </pic:pic>
              </a:graphicData>
            </a:graphic>
          </wp:anchor>
        </w:drawing>
      </w:r>
    </w:p>
    <w:sectPr w:rsidR="004A3443" w:rsidRPr="00E61286" w:rsidSect="00937748">
      <w:footerReference w:type="even" r:id="rId23"/>
      <w:footerReference w:type="default" r:id="rId24"/>
      <w:pgSz w:w="11906" w:h="16838"/>
      <w:pgMar w:top="1100" w:right="1100" w:bottom="1100" w:left="11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FA4" w:rsidRDefault="00E52FA4">
      <w:r>
        <w:separator/>
      </w:r>
    </w:p>
  </w:endnote>
  <w:endnote w:type="continuationSeparator" w:id="0">
    <w:p w:rsidR="00E52FA4" w:rsidRDefault="00E52F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yriadMM">
    <w:altName w:val="MyriadM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D6F" w:rsidRDefault="00953D6F" w:rsidP="00796C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3D6F" w:rsidRDefault="00953D6F" w:rsidP="0056580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D6F" w:rsidRDefault="00953D6F" w:rsidP="00796C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737E">
      <w:rPr>
        <w:rStyle w:val="PageNumber"/>
        <w:noProof/>
      </w:rPr>
      <w:t>2</w:t>
    </w:r>
    <w:r>
      <w:rPr>
        <w:rStyle w:val="PageNumber"/>
      </w:rPr>
      <w:fldChar w:fldCharType="end"/>
    </w:r>
  </w:p>
  <w:p w:rsidR="00953D6F" w:rsidRDefault="00953D6F" w:rsidP="00565803">
    <w:pPr>
      <w:pStyle w:val="Footer"/>
      <w:ind w:right="360"/>
      <w:jc w:val="center"/>
      <w:rPr>
        <w:b/>
        <w:sz w:val="22"/>
        <w:szCs w:val="22"/>
      </w:rPr>
    </w:pPr>
  </w:p>
  <w:p w:rsidR="00953D6F" w:rsidRDefault="00953D6F" w:rsidP="00565803">
    <w:pPr>
      <w:pStyle w:val="Footer"/>
      <w:ind w:right="360"/>
      <w:jc w:val="center"/>
      <w:rPr>
        <w:b/>
        <w:sz w:val="22"/>
        <w:szCs w:val="22"/>
      </w:rPr>
    </w:pPr>
  </w:p>
  <w:p w:rsidR="00953D6F" w:rsidRDefault="00953D6F" w:rsidP="006E6078">
    <w:pPr>
      <w:pStyle w:val="Footer"/>
      <w:ind w:right="360"/>
      <w:rPr>
        <w:b/>
        <w:sz w:val="20"/>
      </w:rPr>
    </w:pPr>
    <w:r w:rsidRPr="00937748">
      <w:rPr>
        <w:b/>
        <w:sz w:val="20"/>
      </w:rPr>
      <w:t>CSEGG Inquiry call for evidence - Office of the Children’s Commissioner</w:t>
    </w:r>
  </w:p>
  <w:p w:rsidR="00953D6F" w:rsidRPr="00937748" w:rsidRDefault="00953D6F" w:rsidP="006E6078">
    <w:pPr>
      <w:pStyle w:val="Footer"/>
      <w:ind w:right="360"/>
      <w:rPr>
        <w:b/>
        <w:sz w:val="20"/>
      </w:rPr>
    </w:pPr>
    <w:r w:rsidRPr="00937748">
      <w:rPr>
        <w:b/>
        <w:sz w:val="20"/>
      </w:rPr>
      <w:t>Autumn 2012</w:t>
    </w:r>
  </w:p>
  <w:p w:rsidR="00953D6F" w:rsidRDefault="00953D6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FA4" w:rsidRDefault="00E52FA4">
      <w:r>
        <w:separator/>
      </w:r>
    </w:p>
  </w:footnote>
  <w:footnote w:type="continuationSeparator" w:id="0">
    <w:p w:rsidR="00E52FA4" w:rsidRDefault="00E52F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474F"/>
    <w:multiLevelType w:val="hybridMultilevel"/>
    <w:tmpl w:val="D286EE70"/>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C6E7F91"/>
    <w:multiLevelType w:val="multilevel"/>
    <w:tmpl w:val="8502453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F015DBE"/>
    <w:multiLevelType w:val="hybridMultilevel"/>
    <w:tmpl w:val="EED2792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FF26A68"/>
    <w:multiLevelType w:val="hybridMultilevel"/>
    <w:tmpl w:val="830E2CB4"/>
    <w:lvl w:ilvl="0" w:tplc="226875F8">
      <w:start w:val="13"/>
      <w:numFmt w:val="bullet"/>
      <w:lvlText w:val="-"/>
      <w:lvlJc w:val="left"/>
      <w:pPr>
        <w:tabs>
          <w:tab w:val="num" w:pos="720"/>
        </w:tabs>
        <w:ind w:left="720" w:hanging="360"/>
      </w:pPr>
      <w:rPr>
        <w:rFonts w:ascii="Arial" w:eastAsia="Times New Roman" w:hAnsi="Arial" w:cs="Arial" w:hint="default"/>
      </w:rPr>
    </w:lvl>
    <w:lvl w:ilvl="1" w:tplc="5D3A0B50">
      <w:start w:val="3"/>
      <w:numFmt w:val="decimal"/>
      <w:lvlText w:val="%2."/>
      <w:lvlJc w:val="left"/>
      <w:pPr>
        <w:tabs>
          <w:tab w:val="num" w:pos="1440"/>
        </w:tabs>
        <w:ind w:left="1440" w:hanging="360"/>
      </w:pPr>
      <w:rPr>
        <w:rFonts w:hint="default"/>
      </w:rPr>
    </w:lvl>
    <w:lvl w:ilvl="2" w:tplc="424E1152">
      <w:start w:val="1"/>
      <w:numFmt w:val="bullet"/>
      <w:lvlRestart w:val="0"/>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05A745C"/>
    <w:multiLevelType w:val="hybridMultilevel"/>
    <w:tmpl w:val="A286A15E"/>
    <w:lvl w:ilvl="0" w:tplc="2BD4CCAE">
      <w:start w:val="1"/>
      <w:numFmt w:val="lowerLetter"/>
      <w:lvlText w:val="%1)"/>
      <w:lvlJc w:val="left"/>
      <w:pPr>
        <w:tabs>
          <w:tab w:val="num" w:pos="1080"/>
        </w:tabs>
        <w:ind w:left="1080" w:hanging="360"/>
      </w:pPr>
      <w:rPr>
        <w:rFonts w:hint="default"/>
      </w:rPr>
    </w:lvl>
    <w:lvl w:ilvl="1" w:tplc="7340E5A0">
      <w:start w:val="1"/>
      <w:numFmt w:val="decimal"/>
      <w:lvlText w:val="%2."/>
      <w:lvlJc w:val="left"/>
      <w:pPr>
        <w:tabs>
          <w:tab w:val="num" w:pos="1830"/>
        </w:tabs>
        <w:ind w:left="1830" w:hanging="390"/>
      </w:pPr>
      <w:rPr>
        <w:rFonts w:hint="default"/>
      </w:rPr>
    </w:lvl>
    <w:lvl w:ilvl="2" w:tplc="08090007">
      <w:start w:val="1"/>
      <w:numFmt w:val="bullet"/>
      <w:lvlText w:val=""/>
      <w:lvlJc w:val="left"/>
      <w:pPr>
        <w:tabs>
          <w:tab w:val="num" w:pos="2700"/>
        </w:tabs>
        <w:ind w:left="2700" w:hanging="360"/>
      </w:pPr>
      <w:rPr>
        <w:rFonts w:ascii="Symbol" w:hAnsi="Symbol"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nsid w:val="11C44693"/>
    <w:multiLevelType w:val="hybridMultilevel"/>
    <w:tmpl w:val="3CD4F1B2"/>
    <w:lvl w:ilvl="0" w:tplc="D04A648A">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48A203B"/>
    <w:multiLevelType w:val="hybridMultilevel"/>
    <w:tmpl w:val="72E06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629CE"/>
    <w:multiLevelType w:val="hybridMultilevel"/>
    <w:tmpl w:val="EBF4888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nsid w:val="1BC50373"/>
    <w:multiLevelType w:val="hybridMultilevel"/>
    <w:tmpl w:val="EA58FA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1CBC1F7D"/>
    <w:multiLevelType w:val="hybridMultilevel"/>
    <w:tmpl w:val="4AAC019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nsid w:val="1E3B7EC3"/>
    <w:multiLevelType w:val="hybridMultilevel"/>
    <w:tmpl w:val="8CA4FED4"/>
    <w:lvl w:ilvl="0" w:tplc="B76AE974">
      <w:start w:val="1"/>
      <w:numFmt w:val="bullet"/>
      <w:lvlText w:val="-"/>
      <w:lvlJc w:val="left"/>
      <w:pPr>
        <w:tabs>
          <w:tab w:val="num" w:pos="360"/>
        </w:tabs>
        <w:ind w:left="360" w:hanging="360"/>
      </w:pPr>
      <w:rPr>
        <w:rFonts w:ascii="Arial" w:eastAsia="Times New Roman" w:hAnsi="Arial" w:cs="Aria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1E782218"/>
    <w:multiLevelType w:val="hybridMultilevel"/>
    <w:tmpl w:val="50EA7DA8"/>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2390E66"/>
    <w:multiLevelType w:val="hybridMultilevel"/>
    <w:tmpl w:val="69A44B54"/>
    <w:lvl w:ilvl="0" w:tplc="65EEB024">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2D869BE"/>
    <w:multiLevelType w:val="hybridMultilevel"/>
    <w:tmpl w:val="E322512C"/>
    <w:lvl w:ilvl="0" w:tplc="424E1152">
      <w:start w:val="1"/>
      <w:numFmt w:val="bullet"/>
      <w:lvlRestart w:val="0"/>
      <w:pStyle w:val="DfESBullets"/>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6">
    <w:nsid w:val="26317090"/>
    <w:multiLevelType w:val="hybridMultilevel"/>
    <w:tmpl w:val="123E21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A0949D8"/>
    <w:multiLevelType w:val="hybridMultilevel"/>
    <w:tmpl w:val="7AC8CA2E"/>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2EAE128D"/>
    <w:multiLevelType w:val="hybridMultilevel"/>
    <w:tmpl w:val="C70CCA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2EE70021"/>
    <w:multiLevelType w:val="hybridMultilevel"/>
    <w:tmpl w:val="328A2294"/>
    <w:lvl w:ilvl="0" w:tplc="BB60CFC0">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2FE92B1F"/>
    <w:multiLevelType w:val="hybridMultilevel"/>
    <w:tmpl w:val="3D16DC5E"/>
    <w:lvl w:ilvl="0" w:tplc="08090011">
      <w:start w:val="1"/>
      <w:numFmt w:val="decimal"/>
      <w:lvlText w:val="%1)"/>
      <w:lvlJc w:val="left"/>
      <w:pPr>
        <w:tabs>
          <w:tab w:val="num" w:pos="720"/>
        </w:tabs>
        <w:ind w:left="720" w:hanging="360"/>
      </w:pPr>
      <w:rPr>
        <w:rFonts w:hint="default"/>
      </w:rPr>
    </w:lvl>
    <w:lvl w:ilvl="1" w:tplc="BB60CFC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311A7C94"/>
    <w:multiLevelType w:val="hybridMultilevel"/>
    <w:tmpl w:val="FA9E1E90"/>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nsid w:val="33DF1EEF"/>
    <w:multiLevelType w:val="hybridMultilevel"/>
    <w:tmpl w:val="01161760"/>
    <w:lvl w:ilvl="0" w:tplc="424E1152">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4653C26"/>
    <w:multiLevelType w:val="hybridMultilevel"/>
    <w:tmpl w:val="5E2E5E48"/>
    <w:lvl w:ilvl="0" w:tplc="60C248AA">
      <w:numFmt w:val="decimal"/>
      <w:lvlText w:val="%1)"/>
      <w:lvlJc w:val="left"/>
      <w:pPr>
        <w:tabs>
          <w:tab w:val="num" w:pos="720"/>
        </w:tabs>
        <w:ind w:left="720" w:hanging="360"/>
      </w:pPr>
      <w:rPr>
        <w:rFonts w:ascii="Arial" w:eastAsia="Times New Roman" w:hAnsi="Arial"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3F1428F6"/>
    <w:multiLevelType w:val="hybridMultilevel"/>
    <w:tmpl w:val="1B6EAB2E"/>
    <w:lvl w:ilvl="0" w:tplc="58AE6F1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41FF0548"/>
    <w:multiLevelType w:val="hybridMultilevel"/>
    <w:tmpl w:val="70C4AD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44A6667C"/>
    <w:multiLevelType w:val="multilevel"/>
    <w:tmpl w:val="00A8A42A"/>
    <w:lvl w:ilvl="0">
      <w:start w:val="13"/>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45E808D6"/>
    <w:multiLevelType w:val="hybridMultilevel"/>
    <w:tmpl w:val="3A1C9832"/>
    <w:lvl w:ilvl="0" w:tplc="56F68360">
      <w:numFmt w:val="decimal"/>
      <w:lvlText w:val="%1)"/>
      <w:lvlJc w:val="left"/>
      <w:pPr>
        <w:tabs>
          <w:tab w:val="num" w:pos="720"/>
        </w:tabs>
        <w:ind w:left="720" w:hanging="360"/>
      </w:pPr>
      <w:rPr>
        <w:rFonts w:ascii="Arial" w:eastAsia="Times New Roman" w:hAnsi="Arial" w:cs="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9">
    <w:nsid w:val="4DA50362"/>
    <w:multiLevelType w:val="multilevel"/>
    <w:tmpl w:val="FF0E7A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24E3D54"/>
    <w:multiLevelType w:val="hybridMultilevel"/>
    <w:tmpl w:val="A3BE19D0"/>
    <w:lvl w:ilvl="0" w:tplc="B0985306">
      <w:start w:val="1"/>
      <w:numFmt w:val="bullet"/>
      <w:lvlRestart w:val="0"/>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nsid w:val="53692008"/>
    <w:multiLevelType w:val="hybridMultilevel"/>
    <w:tmpl w:val="490A7148"/>
    <w:lvl w:ilvl="0" w:tplc="863C366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551973C7"/>
    <w:multiLevelType w:val="hybridMultilevel"/>
    <w:tmpl w:val="9758A10C"/>
    <w:lvl w:ilvl="0" w:tplc="38EE70A2">
      <w:start w:val="6"/>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5CFA359F"/>
    <w:multiLevelType w:val="hybridMultilevel"/>
    <w:tmpl w:val="67C2DD6E"/>
    <w:lvl w:ilvl="0" w:tplc="60C248AA">
      <w:numFmt w:val="decimal"/>
      <w:lvlText w:val="%1)"/>
      <w:lvlJc w:val="left"/>
      <w:pPr>
        <w:tabs>
          <w:tab w:val="num" w:pos="720"/>
        </w:tabs>
        <w:ind w:left="720" w:hanging="360"/>
      </w:pPr>
      <w:rPr>
        <w:rFonts w:ascii="Arial" w:eastAsia="Times New Roman" w:hAnsi="Arial" w:cs="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615706EA"/>
    <w:multiLevelType w:val="hybridMultilevel"/>
    <w:tmpl w:val="00A8A42A"/>
    <w:lvl w:ilvl="0" w:tplc="226875F8">
      <w:start w:val="13"/>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674C2B80"/>
    <w:multiLevelType w:val="hybridMultilevel"/>
    <w:tmpl w:val="197E6CCC"/>
    <w:lvl w:ilvl="0" w:tplc="E738D432">
      <w:start w:val="1"/>
      <w:numFmt w:val="decimal"/>
      <w:lvlText w:val="%1)"/>
      <w:lvlJc w:val="left"/>
      <w:pPr>
        <w:tabs>
          <w:tab w:val="num" w:pos="360"/>
        </w:tabs>
        <w:ind w:left="360" w:hanging="360"/>
      </w:pPr>
      <w:rPr>
        <w:rFonts w:ascii="Arial" w:eastAsia="Times New Roman" w:hAnsi="Arial" w:cs="Times New Roman"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6">
    <w:nsid w:val="68D86C63"/>
    <w:multiLevelType w:val="hybridMultilevel"/>
    <w:tmpl w:val="BB7C3E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nsid w:val="6C67007B"/>
    <w:multiLevelType w:val="hybridMultilevel"/>
    <w:tmpl w:val="1B7A948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70652AF3"/>
    <w:multiLevelType w:val="hybridMultilevel"/>
    <w:tmpl w:val="5D6A408C"/>
    <w:lvl w:ilvl="0" w:tplc="08090007">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nsid w:val="726C572C"/>
    <w:multiLevelType w:val="hybridMultilevel"/>
    <w:tmpl w:val="0130FC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7321023B"/>
    <w:multiLevelType w:val="hybridMultilevel"/>
    <w:tmpl w:val="850245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1">
    <w:nsid w:val="73C466B4"/>
    <w:multiLevelType w:val="hybridMultilevel"/>
    <w:tmpl w:val="86563C3A"/>
    <w:lvl w:ilvl="0" w:tplc="226875F8">
      <w:start w:val="13"/>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7">
      <w:start w:val="1"/>
      <w:numFmt w:val="bullet"/>
      <w:lvlText w:val=""/>
      <w:lvlJc w:val="left"/>
      <w:pPr>
        <w:tabs>
          <w:tab w:val="num" w:pos="2700"/>
        </w:tabs>
        <w:ind w:left="270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74F060B9"/>
    <w:multiLevelType w:val="hybridMultilevel"/>
    <w:tmpl w:val="B8F4FEE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3">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E886D27"/>
    <w:multiLevelType w:val="hybridMultilevel"/>
    <w:tmpl w:val="3FFAB110"/>
    <w:lvl w:ilvl="0" w:tplc="08090011">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5">
    <w:nsid w:val="7E8B79E7"/>
    <w:multiLevelType w:val="multilevel"/>
    <w:tmpl w:val="5E2E5E48"/>
    <w:lvl w:ilvl="0">
      <w:numFmt w:val="decimal"/>
      <w:lvlText w:val="%1)"/>
      <w:lvlJc w:val="left"/>
      <w:pPr>
        <w:tabs>
          <w:tab w:val="num" w:pos="720"/>
        </w:tabs>
        <w:ind w:left="720" w:hanging="360"/>
      </w:pPr>
      <w:rPr>
        <w:rFonts w:ascii="Arial" w:eastAsia="Times New Roman" w:hAnsi="Arial"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8"/>
  </w:num>
  <w:num w:numId="2">
    <w:abstractNumId w:val="15"/>
  </w:num>
  <w:num w:numId="3">
    <w:abstractNumId w:val="43"/>
  </w:num>
  <w:num w:numId="4">
    <w:abstractNumId w:val="8"/>
  </w:num>
  <w:num w:numId="5">
    <w:abstractNumId w:val="30"/>
  </w:num>
  <w:num w:numId="6">
    <w:abstractNumId w:val="25"/>
  </w:num>
  <w:num w:numId="7">
    <w:abstractNumId w:val="33"/>
  </w:num>
  <w:num w:numId="8">
    <w:abstractNumId w:val="6"/>
  </w:num>
  <w:num w:numId="9">
    <w:abstractNumId w:val="17"/>
  </w:num>
  <w:num w:numId="10">
    <w:abstractNumId w:val="20"/>
  </w:num>
  <w:num w:numId="11">
    <w:abstractNumId w:val="12"/>
  </w:num>
  <w:num w:numId="12">
    <w:abstractNumId w:val="7"/>
  </w:num>
  <w:num w:numId="13">
    <w:abstractNumId w:val="37"/>
  </w:num>
  <w:num w:numId="14">
    <w:abstractNumId w:val="5"/>
  </w:num>
  <w:num w:numId="15">
    <w:abstractNumId w:val="27"/>
  </w:num>
  <w:num w:numId="16">
    <w:abstractNumId w:val="44"/>
  </w:num>
  <w:num w:numId="17">
    <w:abstractNumId w:val="13"/>
  </w:num>
  <w:num w:numId="18">
    <w:abstractNumId w:val="23"/>
  </w:num>
  <w:num w:numId="19">
    <w:abstractNumId w:val="45"/>
  </w:num>
  <w:num w:numId="20">
    <w:abstractNumId w:val="35"/>
  </w:num>
  <w:num w:numId="21">
    <w:abstractNumId w:val="3"/>
  </w:num>
  <w:num w:numId="22">
    <w:abstractNumId w:val="4"/>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0"/>
  </w:num>
  <w:num w:numId="26">
    <w:abstractNumId w:val="19"/>
  </w:num>
  <w:num w:numId="27">
    <w:abstractNumId w:val="18"/>
  </w:num>
  <w:num w:numId="28">
    <w:abstractNumId w:val="16"/>
  </w:num>
  <w:num w:numId="29">
    <w:abstractNumId w:val="39"/>
  </w:num>
  <w:num w:numId="30">
    <w:abstractNumId w:val="9"/>
  </w:num>
  <w:num w:numId="31">
    <w:abstractNumId w:val="22"/>
  </w:num>
  <w:num w:numId="32">
    <w:abstractNumId w:val="40"/>
  </w:num>
  <w:num w:numId="33">
    <w:abstractNumId w:val="1"/>
  </w:num>
  <w:num w:numId="34">
    <w:abstractNumId w:val="21"/>
  </w:num>
  <w:num w:numId="35">
    <w:abstractNumId w:val="2"/>
  </w:num>
  <w:num w:numId="36">
    <w:abstractNumId w:val="29"/>
  </w:num>
  <w:num w:numId="37">
    <w:abstractNumId w:val="42"/>
  </w:num>
  <w:num w:numId="38">
    <w:abstractNumId w:val="10"/>
  </w:num>
  <w:num w:numId="39">
    <w:abstractNumId w:val="14"/>
  </w:num>
  <w:num w:numId="40">
    <w:abstractNumId w:val="34"/>
  </w:num>
  <w:num w:numId="41">
    <w:abstractNumId w:val="26"/>
  </w:num>
  <w:num w:numId="42">
    <w:abstractNumId w:val="41"/>
  </w:num>
  <w:num w:numId="43">
    <w:abstractNumId w:val="38"/>
  </w:num>
  <w:num w:numId="44">
    <w:abstractNumId w:val="31"/>
  </w:num>
  <w:num w:numId="45">
    <w:abstractNumId w:val="24"/>
  </w:num>
  <w:num w:numId="4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noPunctuationKerning/>
  <w:characterSpacingControl w:val="doNotCompress"/>
  <w:footnotePr>
    <w:footnote w:id="-1"/>
    <w:footnote w:id="0"/>
  </w:footnotePr>
  <w:endnotePr>
    <w:endnote w:id="-1"/>
    <w:endnote w:id="0"/>
  </w:endnotePr>
  <w:compat/>
  <w:rsids>
    <w:rsidRoot w:val="00E90CDA"/>
    <w:rsid w:val="00011F78"/>
    <w:rsid w:val="00021A38"/>
    <w:rsid w:val="00022DB6"/>
    <w:rsid w:val="00023EDF"/>
    <w:rsid w:val="000371C5"/>
    <w:rsid w:val="0004134B"/>
    <w:rsid w:val="00041864"/>
    <w:rsid w:val="0004776A"/>
    <w:rsid w:val="000729A9"/>
    <w:rsid w:val="000833EF"/>
    <w:rsid w:val="000878BD"/>
    <w:rsid w:val="000949AE"/>
    <w:rsid w:val="000A0713"/>
    <w:rsid w:val="000A0C1B"/>
    <w:rsid w:val="000B1468"/>
    <w:rsid w:val="000B1F15"/>
    <w:rsid w:val="000D1DC9"/>
    <w:rsid w:val="000D2546"/>
    <w:rsid w:val="000E7391"/>
    <w:rsid w:val="000F37FD"/>
    <w:rsid w:val="000F4E59"/>
    <w:rsid w:val="00102B81"/>
    <w:rsid w:val="0010741B"/>
    <w:rsid w:val="001151DE"/>
    <w:rsid w:val="00116F49"/>
    <w:rsid w:val="00116F59"/>
    <w:rsid w:val="00125E1B"/>
    <w:rsid w:val="00133DFC"/>
    <w:rsid w:val="00133EA5"/>
    <w:rsid w:val="001362FD"/>
    <w:rsid w:val="001366BB"/>
    <w:rsid w:val="001372F2"/>
    <w:rsid w:val="001448F3"/>
    <w:rsid w:val="00153F85"/>
    <w:rsid w:val="0015776F"/>
    <w:rsid w:val="001639D6"/>
    <w:rsid w:val="00175EFE"/>
    <w:rsid w:val="00180871"/>
    <w:rsid w:val="00180A06"/>
    <w:rsid w:val="00182783"/>
    <w:rsid w:val="00183B82"/>
    <w:rsid w:val="0019214B"/>
    <w:rsid w:val="00195DD7"/>
    <w:rsid w:val="00195F8E"/>
    <w:rsid w:val="001A54FA"/>
    <w:rsid w:val="001B05C8"/>
    <w:rsid w:val="001B6DF9"/>
    <w:rsid w:val="001B7A5C"/>
    <w:rsid w:val="001C69FF"/>
    <w:rsid w:val="001D7FB3"/>
    <w:rsid w:val="001E045A"/>
    <w:rsid w:val="001F5D0D"/>
    <w:rsid w:val="001F6F47"/>
    <w:rsid w:val="002009C2"/>
    <w:rsid w:val="00202BCF"/>
    <w:rsid w:val="00211C37"/>
    <w:rsid w:val="00212D24"/>
    <w:rsid w:val="00217581"/>
    <w:rsid w:val="002335B0"/>
    <w:rsid w:val="002338A1"/>
    <w:rsid w:val="002629C9"/>
    <w:rsid w:val="00274B3D"/>
    <w:rsid w:val="00275135"/>
    <w:rsid w:val="0027611C"/>
    <w:rsid w:val="00283CD8"/>
    <w:rsid w:val="002840D0"/>
    <w:rsid w:val="00291CB8"/>
    <w:rsid w:val="0029514A"/>
    <w:rsid w:val="00295EFC"/>
    <w:rsid w:val="002A32A8"/>
    <w:rsid w:val="002A7295"/>
    <w:rsid w:val="002B651E"/>
    <w:rsid w:val="002B77FD"/>
    <w:rsid w:val="002C168F"/>
    <w:rsid w:val="002C7B74"/>
    <w:rsid w:val="002D07EF"/>
    <w:rsid w:val="002D2A7A"/>
    <w:rsid w:val="002D3CF2"/>
    <w:rsid w:val="002E28FA"/>
    <w:rsid w:val="002E4003"/>
    <w:rsid w:val="00307F97"/>
    <w:rsid w:val="00310708"/>
    <w:rsid w:val="00312BD3"/>
    <w:rsid w:val="0033714F"/>
    <w:rsid w:val="00347216"/>
    <w:rsid w:val="00347A3B"/>
    <w:rsid w:val="00353621"/>
    <w:rsid w:val="00355327"/>
    <w:rsid w:val="00365FEF"/>
    <w:rsid w:val="00367EEB"/>
    <w:rsid w:val="00370895"/>
    <w:rsid w:val="003710EE"/>
    <w:rsid w:val="0039079B"/>
    <w:rsid w:val="00392AE9"/>
    <w:rsid w:val="003C01D8"/>
    <w:rsid w:val="003C0EA6"/>
    <w:rsid w:val="003D148B"/>
    <w:rsid w:val="003D5BF4"/>
    <w:rsid w:val="003D5E5B"/>
    <w:rsid w:val="003D74A2"/>
    <w:rsid w:val="003D7A13"/>
    <w:rsid w:val="003E1B86"/>
    <w:rsid w:val="003F5438"/>
    <w:rsid w:val="00402829"/>
    <w:rsid w:val="00415FEB"/>
    <w:rsid w:val="0042641F"/>
    <w:rsid w:val="00430DC5"/>
    <w:rsid w:val="00447C7B"/>
    <w:rsid w:val="00450D89"/>
    <w:rsid w:val="00451F59"/>
    <w:rsid w:val="004533A7"/>
    <w:rsid w:val="00455629"/>
    <w:rsid w:val="00456A29"/>
    <w:rsid w:val="004601E5"/>
    <w:rsid w:val="00460505"/>
    <w:rsid w:val="004605D8"/>
    <w:rsid w:val="00460A9A"/>
    <w:rsid w:val="00462DCF"/>
    <w:rsid w:val="00463122"/>
    <w:rsid w:val="0048059A"/>
    <w:rsid w:val="00480E77"/>
    <w:rsid w:val="00484C39"/>
    <w:rsid w:val="00492F19"/>
    <w:rsid w:val="00494717"/>
    <w:rsid w:val="004955D9"/>
    <w:rsid w:val="004A3443"/>
    <w:rsid w:val="004C254C"/>
    <w:rsid w:val="004D2326"/>
    <w:rsid w:val="004D7157"/>
    <w:rsid w:val="004E2C46"/>
    <w:rsid w:val="004E633C"/>
    <w:rsid w:val="004F121D"/>
    <w:rsid w:val="00500BBA"/>
    <w:rsid w:val="00511CA5"/>
    <w:rsid w:val="005150CE"/>
    <w:rsid w:val="00517A6B"/>
    <w:rsid w:val="00530814"/>
    <w:rsid w:val="005319A7"/>
    <w:rsid w:val="00533314"/>
    <w:rsid w:val="00545301"/>
    <w:rsid w:val="00545B6A"/>
    <w:rsid w:val="00552070"/>
    <w:rsid w:val="005525BE"/>
    <w:rsid w:val="00565333"/>
    <w:rsid w:val="00565803"/>
    <w:rsid w:val="005719AA"/>
    <w:rsid w:val="00571F1F"/>
    <w:rsid w:val="00573B88"/>
    <w:rsid w:val="00575980"/>
    <w:rsid w:val="00584DD0"/>
    <w:rsid w:val="00590839"/>
    <w:rsid w:val="00591B39"/>
    <w:rsid w:val="00594143"/>
    <w:rsid w:val="00597E87"/>
    <w:rsid w:val="005B1974"/>
    <w:rsid w:val="005B1CC3"/>
    <w:rsid w:val="005B5A07"/>
    <w:rsid w:val="005C1372"/>
    <w:rsid w:val="005C17CD"/>
    <w:rsid w:val="005D5639"/>
    <w:rsid w:val="005E09D0"/>
    <w:rsid w:val="005F4361"/>
    <w:rsid w:val="006053AD"/>
    <w:rsid w:val="006061D7"/>
    <w:rsid w:val="00607A4B"/>
    <w:rsid w:val="0061233C"/>
    <w:rsid w:val="00614C48"/>
    <w:rsid w:val="00617273"/>
    <w:rsid w:val="0062704E"/>
    <w:rsid w:val="00634682"/>
    <w:rsid w:val="0063507E"/>
    <w:rsid w:val="006363E9"/>
    <w:rsid w:val="006466C6"/>
    <w:rsid w:val="00663426"/>
    <w:rsid w:val="006644E9"/>
    <w:rsid w:val="00673CE1"/>
    <w:rsid w:val="00683130"/>
    <w:rsid w:val="006858D6"/>
    <w:rsid w:val="00687908"/>
    <w:rsid w:val="006A0189"/>
    <w:rsid w:val="006A0406"/>
    <w:rsid w:val="006A0DD7"/>
    <w:rsid w:val="006A1127"/>
    <w:rsid w:val="006A2F72"/>
    <w:rsid w:val="006B198A"/>
    <w:rsid w:val="006D3EBD"/>
    <w:rsid w:val="006D44A4"/>
    <w:rsid w:val="006D5F82"/>
    <w:rsid w:val="006E0DF3"/>
    <w:rsid w:val="006E46CE"/>
    <w:rsid w:val="006E6078"/>
    <w:rsid w:val="006E6F0B"/>
    <w:rsid w:val="006F0762"/>
    <w:rsid w:val="00703EEA"/>
    <w:rsid w:val="00705832"/>
    <w:rsid w:val="007104E4"/>
    <w:rsid w:val="00723370"/>
    <w:rsid w:val="00726191"/>
    <w:rsid w:val="007340EA"/>
    <w:rsid w:val="007442BB"/>
    <w:rsid w:val="00746846"/>
    <w:rsid w:val="007510C3"/>
    <w:rsid w:val="0075459C"/>
    <w:rsid w:val="00763ABB"/>
    <w:rsid w:val="0076458E"/>
    <w:rsid w:val="007726E6"/>
    <w:rsid w:val="00777776"/>
    <w:rsid w:val="007940AE"/>
    <w:rsid w:val="00796C60"/>
    <w:rsid w:val="007A10F9"/>
    <w:rsid w:val="007A4C02"/>
    <w:rsid w:val="007B49CD"/>
    <w:rsid w:val="007B5A46"/>
    <w:rsid w:val="007B6A7A"/>
    <w:rsid w:val="007B6AFE"/>
    <w:rsid w:val="007B7768"/>
    <w:rsid w:val="007D0DBA"/>
    <w:rsid w:val="007D2F57"/>
    <w:rsid w:val="007D4DB0"/>
    <w:rsid w:val="007D6F77"/>
    <w:rsid w:val="007E09A5"/>
    <w:rsid w:val="007E1B73"/>
    <w:rsid w:val="007E6ADD"/>
    <w:rsid w:val="007F073B"/>
    <w:rsid w:val="007F582D"/>
    <w:rsid w:val="007F6AA2"/>
    <w:rsid w:val="00805C72"/>
    <w:rsid w:val="008123D4"/>
    <w:rsid w:val="008215A9"/>
    <w:rsid w:val="008241A5"/>
    <w:rsid w:val="00831225"/>
    <w:rsid w:val="00831C81"/>
    <w:rsid w:val="00834495"/>
    <w:rsid w:val="00834C42"/>
    <w:rsid w:val="00834D28"/>
    <w:rsid w:val="00835296"/>
    <w:rsid w:val="008428AB"/>
    <w:rsid w:val="00847D09"/>
    <w:rsid w:val="00863664"/>
    <w:rsid w:val="0086676E"/>
    <w:rsid w:val="0088151C"/>
    <w:rsid w:val="008817AB"/>
    <w:rsid w:val="00881EF4"/>
    <w:rsid w:val="008843A4"/>
    <w:rsid w:val="008875BE"/>
    <w:rsid w:val="00887643"/>
    <w:rsid w:val="00895002"/>
    <w:rsid w:val="008B1C49"/>
    <w:rsid w:val="008B67CC"/>
    <w:rsid w:val="008D1228"/>
    <w:rsid w:val="008D2499"/>
    <w:rsid w:val="008D5D2C"/>
    <w:rsid w:val="008E3BDA"/>
    <w:rsid w:val="008E6E34"/>
    <w:rsid w:val="008F452F"/>
    <w:rsid w:val="009039DA"/>
    <w:rsid w:val="00905ADC"/>
    <w:rsid w:val="00906C33"/>
    <w:rsid w:val="009173AF"/>
    <w:rsid w:val="009271B8"/>
    <w:rsid w:val="009318DD"/>
    <w:rsid w:val="00932946"/>
    <w:rsid w:val="00935177"/>
    <w:rsid w:val="009358A9"/>
    <w:rsid w:val="00935C51"/>
    <w:rsid w:val="00937748"/>
    <w:rsid w:val="009426CB"/>
    <w:rsid w:val="00947373"/>
    <w:rsid w:val="009503A2"/>
    <w:rsid w:val="00953D6F"/>
    <w:rsid w:val="00960C72"/>
    <w:rsid w:val="00961B3E"/>
    <w:rsid w:val="00962961"/>
    <w:rsid w:val="00963073"/>
    <w:rsid w:val="0097315A"/>
    <w:rsid w:val="009746F4"/>
    <w:rsid w:val="00976EB0"/>
    <w:rsid w:val="00993B2B"/>
    <w:rsid w:val="0099442C"/>
    <w:rsid w:val="009A3F0A"/>
    <w:rsid w:val="009B2A60"/>
    <w:rsid w:val="009B3EFE"/>
    <w:rsid w:val="009B493A"/>
    <w:rsid w:val="009D03BA"/>
    <w:rsid w:val="009D3D73"/>
    <w:rsid w:val="009E5501"/>
    <w:rsid w:val="009E5843"/>
    <w:rsid w:val="009E73AD"/>
    <w:rsid w:val="009F31D4"/>
    <w:rsid w:val="009F5357"/>
    <w:rsid w:val="009F7653"/>
    <w:rsid w:val="00A00569"/>
    <w:rsid w:val="00A02C52"/>
    <w:rsid w:val="00A17506"/>
    <w:rsid w:val="00A2712A"/>
    <w:rsid w:val="00A36044"/>
    <w:rsid w:val="00A366A9"/>
    <w:rsid w:val="00A46912"/>
    <w:rsid w:val="00A56489"/>
    <w:rsid w:val="00A632B1"/>
    <w:rsid w:val="00A64099"/>
    <w:rsid w:val="00A65AEC"/>
    <w:rsid w:val="00A87610"/>
    <w:rsid w:val="00A94512"/>
    <w:rsid w:val="00A96425"/>
    <w:rsid w:val="00AA2694"/>
    <w:rsid w:val="00AA764C"/>
    <w:rsid w:val="00AB6016"/>
    <w:rsid w:val="00AC1376"/>
    <w:rsid w:val="00AC2A37"/>
    <w:rsid w:val="00AD0E50"/>
    <w:rsid w:val="00AD632D"/>
    <w:rsid w:val="00AF0554"/>
    <w:rsid w:val="00B006DF"/>
    <w:rsid w:val="00B05ECD"/>
    <w:rsid w:val="00B06172"/>
    <w:rsid w:val="00B06CA6"/>
    <w:rsid w:val="00B11D22"/>
    <w:rsid w:val="00B16A24"/>
    <w:rsid w:val="00B16A8C"/>
    <w:rsid w:val="00B2406E"/>
    <w:rsid w:val="00B275C1"/>
    <w:rsid w:val="00B46AA7"/>
    <w:rsid w:val="00B470E4"/>
    <w:rsid w:val="00B50949"/>
    <w:rsid w:val="00B52A50"/>
    <w:rsid w:val="00B53CA0"/>
    <w:rsid w:val="00B552CC"/>
    <w:rsid w:val="00B55DBC"/>
    <w:rsid w:val="00B57BC0"/>
    <w:rsid w:val="00B57C8F"/>
    <w:rsid w:val="00B60D08"/>
    <w:rsid w:val="00B6522B"/>
    <w:rsid w:val="00B65709"/>
    <w:rsid w:val="00B67DF2"/>
    <w:rsid w:val="00B67E32"/>
    <w:rsid w:val="00B82DF5"/>
    <w:rsid w:val="00B869BE"/>
    <w:rsid w:val="00B939CC"/>
    <w:rsid w:val="00B947B5"/>
    <w:rsid w:val="00BA1636"/>
    <w:rsid w:val="00BA48BC"/>
    <w:rsid w:val="00BB7527"/>
    <w:rsid w:val="00BC0EAB"/>
    <w:rsid w:val="00BC403B"/>
    <w:rsid w:val="00BC547B"/>
    <w:rsid w:val="00BC5B4C"/>
    <w:rsid w:val="00BD09E6"/>
    <w:rsid w:val="00BD4B6C"/>
    <w:rsid w:val="00BD6003"/>
    <w:rsid w:val="00BE6277"/>
    <w:rsid w:val="00BF780B"/>
    <w:rsid w:val="00C001CA"/>
    <w:rsid w:val="00C34B97"/>
    <w:rsid w:val="00C37933"/>
    <w:rsid w:val="00C47EEA"/>
    <w:rsid w:val="00C519D0"/>
    <w:rsid w:val="00C53E4D"/>
    <w:rsid w:val="00C63943"/>
    <w:rsid w:val="00C66CA8"/>
    <w:rsid w:val="00C70671"/>
    <w:rsid w:val="00C70ACB"/>
    <w:rsid w:val="00C72BD5"/>
    <w:rsid w:val="00C849C3"/>
    <w:rsid w:val="00C86F95"/>
    <w:rsid w:val="00C929D0"/>
    <w:rsid w:val="00CA0038"/>
    <w:rsid w:val="00CA4FEC"/>
    <w:rsid w:val="00CA7CC4"/>
    <w:rsid w:val="00CB1DB7"/>
    <w:rsid w:val="00CD28E9"/>
    <w:rsid w:val="00CD3D09"/>
    <w:rsid w:val="00CD48E2"/>
    <w:rsid w:val="00CE084B"/>
    <w:rsid w:val="00D02D57"/>
    <w:rsid w:val="00D07AFF"/>
    <w:rsid w:val="00D10BEA"/>
    <w:rsid w:val="00D118D6"/>
    <w:rsid w:val="00D20266"/>
    <w:rsid w:val="00D20C29"/>
    <w:rsid w:val="00D22AC9"/>
    <w:rsid w:val="00D312DB"/>
    <w:rsid w:val="00D33842"/>
    <w:rsid w:val="00D3542B"/>
    <w:rsid w:val="00D43D6C"/>
    <w:rsid w:val="00D47915"/>
    <w:rsid w:val="00D56EF3"/>
    <w:rsid w:val="00D77499"/>
    <w:rsid w:val="00D81D90"/>
    <w:rsid w:val="00D86477"/>
    <w:rsid w:val="00DA184A"/>
    <w:rsid w:val="00DA7E3F"/>
    <w:rsid w:val="00DC0915"/>
    <w:rsid w:val="00E0081E"/>
    <w:rsid w:val="00E02094"/>
    <w:rsid w:val="00E10F4C"/>
    <w:rsid w:val="00E2419F"/>
    <w:rsid w:val="00E366D6"/>
    <w:rsid w:val="00E40A78"/>
    <w:rsid w:val="00E4242A"/>
    <w:rsid w:val="00E51785"/>
    <w:rsid w:val="00E52FA4"/>
    <w:rsid w:val="00E61286"/>
    <w:rsid w:val="00E637D4"/>
    <w:rsid w:val="00E63D8B"/>
    <w:rsid w:val="00E66F68"/>
    <w:rsid w:val="00E6737E"/>
    <w:rsid w:val="00E71289"/>
    <w:rsid w:val="00E75B00"/>
    <w:rsid w:val="00E76C14"/>
    <w:rsid w:val="00E81F4B"/>
    <w:rsid w:val="00E90CDA"/>
    <w:rsid w:val="00E9315F"/>
    <w:rsid w:val="00EA11BE"/>
    <w:rsid w:val="00EA2E47"/>
    <w:rsid w:val="00EB529E"/>
    <w:rsid w:val="00EC644A"/>
    <w:rsid w:val="00EC69BA"/>
    <w:rsid w:val="00EC6A3F"/>
    <w:rsid w:val="00ED5BC3"/>
    <w:rsid w:val="00EE0E55"/>
    <w:rsid w:val="00EE7083"/>
    <w:rsid w:val="00EF0ADE"/>
    <w:rsid w:val="00F00DA9"/>
    <w:rsid w:val="00F30554"/>
    <w:rsid w:val="00F348D2"/>
    <w:rsid w:val="00F37D78"/>
    <w:rsid w:val="00F41D7F"/>
    <w:rsid w:val="00F428D7"/>
    <w:rsid w:val="00F434B7"/>
    <w:rsid w:val="00F4485F"/>
    <w:rsid w:val="00F44B6A"/>
    <w:rsid w:val="00F521C7"/>
    <w:rsid w:val="00F54F73"/>
    <w:rsid w:val="00F56568"/>
    <w:rsid w:val="00F64863"/>
    <w:rsid w:val="00F67430"/>
    <w:rsid w:val="00F9331E"/>
    <w:rsid w:val="00F960C1"/>
    <w:rsid w:val="00FA0331"/>
    <w:rsid w:val="00FA3E8E"/>
    <w:rsid w:val="00FA472E"/>
    <w:rsid w:val="00FA76E4"/>
    <w:rsid w:val="00FB2385"/>
    <w:rsid w:val="00FC049C"/>
    <w:rsid w:val="00FC1C0E"/>
    <w:rsid w:val="00FC4BB1"/>
    <w:rsid w:val="00FC5ED8"/>
    <w:rsid w:val="00FD07BF"/>
    <w:rsid w:val="00FD148D"/>
    <w:rsid w:val="00FE2F06"/>
    <w:rsid w:val="00FF3E46"/>
    <w:rsid w:val="00FF4C5D"/>
    <w:rsid w:val="00FF4E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martTagType w:namespaceuri="urn:schemas:contacts" w:name="GivenName"/>
  <w:smartTagType w:namespaceuri="urn:schemas:contacts" w:name="Sn"/>
  <w:smartTagType w:namespaceuri="urn:schemas-microsoft-com:office:smarttags" w:name="City"/>
  <w:smartTagType w:namespaceuri="urn:schemas:contacts" w:name="middlename"/>
  <w:smartTagType w:namespaceuri="urn:schemas:contacts" w:name="title"/>
  <w:smartTagType w:namespaceuri="urn:schemas-microsoft-com:office:smarttags" w:name="PlaceType"/>
  <w:smartTagType w:namespaceuri="urn:schemas-microsoft-com:office:smarttags" w:name="PlaceName"/>
  <w:shapeDefaults>
    <o:shapedefaults v:ext="edit" spidmax="2050" style="mso-position-horizontal:center;mso-width-relative:margin;mso-height-relative:margin"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7908"/>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style>
  <w:style w:type="paragraph" w:styleId="BodyTextIndent">
    <w:name w:val="Body Text Indent"/>
    <w:basedOn w:val="Normal"/>
    <w:pPr>
      <w:ind w:left="288"/>
    </w:pPr>
  </w:style>
  <w:style w:type="paragraph" w:customStyle="1" w:styleId="DeptBullets">
    <w:name w:val="DeptBullets"/>
    <w:basedOn w:val="Normal"/>
    <w:pPr>
      <w:numPr>
        <w:numId w:val="1"/>
      </w:numPr>
      <w:spacing w:after="240"/>
    </w:pPr>
  </w:style>
  <w:style w:type="paragraph" w:customStyle="1" w:styleId="DeptOutNumbered">
    <w:name w:val="DeptOutNumbered"/>
    <w:basedOn w:val="Normal"/>
    <w:rsid w:val="00E366D6"/>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customStyle="1" w:styleId="CM99">
    <w:name w:val="CM99"/>
    <w:basedOn w:val="Normal"/>
    <w:next w:val="Normal"/>
    <w:rsid w:val="00976EB0"/>
    <w:pPr>
      <w:widowControl/>
      <w:overflowPunct/>
      <w:textAlignment w:val="auto"/>
    </w:pPr>
    <w:rPr>
      <w:rFonts w:ascii="MyriadMM" w:hAnsi="MyriadMM"/>
      <w:szCs w:val="24"/>
      <w:lang w:eastAsia="en-GB"/>
    </w:rPr>
  </w:style>
  <w:style w:type="paragraph" w:customStyle="1" w:styleId="CM27">
    <w:name w:val="CM27"/>
    <w:basedOn w:val="Normal"/>
    <w:next w:val="Normal"/>
    <w:rsid w:val="00976EB0"/>
    <w:pPr>
      <w:widowControl/>
      <w:overflowPunct/>
      <w:spacing w:line="320" w:lineRule="atLeast"/>
      <w:textAlignment w:val="auto"/>
    </w:pPr>
    <w:rPr>
      <w:rFonts w:ascii="MyriadMM" w:hAnsi="MyriadMM"/>
      <w:szCs w:val="24"/>
      <w:lang w:eastAsia="en-GB"/>
    </w:r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paragraph" w:customStyle="1" w:styleId="DfESOutNumbered">
    <w:name w:val="DfESOutNumbered"/>
    <w:basedOn w:val="Normal"/>
    <w:rsid w:val="00F4485F"/>
    <w:pPr>
      <w:numPr>
        <w:numId w:val="4"/>
      </w:numPr>
      <w:spacing w:after="240"/>
    </w:pPr>
    <w:rPr>
      <w:rFonts w:cs="Arial"/>
      <w:sz w:val="22"/>
    </w:rPr>
  </w:style>
  <w:style w:type="paragraph" w:customStyle="1" w:styleId="DfESBullets">
    <w:name w:val="DfESBullets"/>
    <w:basedOn w:val="Normal"/>
    <w:rsid w:val="00F4485F"/>
    <w:pPr>
      <w:numPr>
        <w:numId w:val="39"/>
      </w:numPr>
      <w:spacing w:after="240"/>
    </w:pPr>
    <w:rPr>
      <w:rFonts w:cs="Arial"/>
      <w:sz w:val="22"/>
    </w:rPr>
  </w:style>
  <w:style w:type="character" w:styleId="Hyperlink">
    <w:name w:val="Hyperlink"/>
    <w:uiPriority w:val="99"/>
    <w:rsid w:val="001151DE"/>
    <w:rPr>
      <w:color w:val="0000FF"/>
      <w:u w:val="single"/>
    </w:rPr>
  </w:style>
  <w:style w:type="paragraph" w:styleId="TOC1">
    <w:name w:val="toc 1"/>
    <w:basedOn w:val="Normal"/>
    <w:next w:val="Normal"/>
    <w:autoRedefine/>
    <w:uiPriority w:val="39"/>
    <w:rsid w:val="00EF0ADE"/>
    <w:pPr>
      <w:tabs>
        <w:tab w:val="right" w:leader="dot" w:pos="8296"/>
      </w:tabs>
      <w:ind w:right="1426"/>
    </w:pPr>
  </w:style>
  <w:style w:type="paragraph" w:styleId="TOC2">
    <w:name w:val="toc 2"/>
    <w:basedOn w:val="Normal"/>
    <w:next w:val="Normal"/>
    <w:autoRedefine/>
    <w:uiPriority w:val="39"/>
    <w:rsid w:val="00B50949"/>
    <w:pPr>
      <w:tabs>
        <w:tab w:val="right" w:leader="dot" w:pos="8280"/>
      </w:tabs>
      <w:ind w:left="240" w:right="1426"/>
    </w:pPr>
  </w:style>
  <w:style w:type="paragraph" w:styleId="BalloonText">
    <w:name w:val="Balloon Text"/>
    <w:basedOn w:val="Normal"/>
    <w:semiHidden/>
    <w:rsid w:val="00947373"/>
    <w:rPr>
      <w:rFonts w:cs="Arial"/>
      <w:sz w:val="16"/>
      <w:szCs w:val="16"/>
    </w:rPr>
  </w:style>
  <w:style w:type="character" w:styleId="CommentReference">
    <w:name w:val="annotation reference"/>
    <w:semiHidden/>
    <w:rsid w:val="00133DFC"/>
    <w:rPr>
      <w:sz w:val="16"/>
      <w:szCs w:val="16"/>
    </w:rPr>
  </w:style>
  <w:style w:type="paragraph" w:styleId="CommentText">
    <w:name w:val="annotation text"/>
    <w:basedOn w:val="Normal"/>
    <w:semiHidden/>
    <w:rsid w:val="00133DFC"/>
    <w:rPr>
      <w:sz w:val="20"/>
    </w:rPr>
  </w:style>
  <w:style w:type="paragraph" w:styleId="CommentSubject">
    <w:name w:val="annotation subject"/>
    <w:basedOn w:val="CommentText"/>
    <w:next w:val="CommentText"/>
    <w:semiHidden/>
    <w:rsid w:val="00133DFC"/>
    <w:rPr>
      <w:b/>
      <w:bCs/>
    </w:rPr>
  </w:style>
  <w:style w:type="character" w:styleId="FollowedHyperlink">
    <w:name w:val="FollowedHyperlink"/>
    <w:rsid w:val="009746F4"/>
    <w:rPr>
      <w:color w:val="800080"/>
      <w:u w:val="single"/>
    </w:rPr>
  </w:style>
  <w:style w:type="character" w:customStyle="1" w:styleId="Heading1Char">
    <w:name w:val="Heading 1 Char"/>
    <w:aliases w:val="Numbered - 1 Char"/>
    <w:link w:val="Heading1"/>
    <w:rsid w:val="00BD09E6"/>
    <w:rPr>
      <w:rFonts w:ascii="Arial" w:hAnsi="Arial"/>
      <w:b/>
      <w:kern w:val="28"/>
      <w:sz w:val="24"/>
      <w:lang w:val="en-GB" w:eastAsia="en-US" w:bidi="ar-SA"/>
    </w:rPr>
  </w:style>
  <w:style w:type="paragraph" w:styleId="ListParagraph">
    <w:name w:val="List Paragraph"/>
    <w:basedOn w:val="Normal"/>
    <w:uiPriority w:val="34"/>
    <w:qFormat/>
    <w:rsid w:val="00614C48"/>
    <w:pPr>
      <w:widowControl/>
      <w:adjustRightInd/>
      <w:ind w:left="720"/>
      <w:textAlignment w:val="auto"/>
    </w:pPr>
    <w:rPr>
      <w:rFonts w:eastAsia="Calibri" w:cs="Arial"/>
      <w:szCs w:val="24"/>
      <w:lang w:eastAsia="en-GB"/>
    </w:rPr>
  </w:style>
  <w:style w:type="paragraph" w:styleId="FootnoteText">
    <w:name w:val="footnote text"/>
    <w:basedOn w:val="Normal"/>
    <w:semiHidden/>
    <w:rsid w:val="00B57C8F"/>
    <w:rPr>
      <w:sz w:val="20"/>
    </w:rPr>
  </w:style>
  <w:style w:type="character" w:styleId="FootnoteReference">
    <w:name w:val="footnote reference"/>
    <w:semiHidden/>
    <w:rsid w:val="00B57C8F"/>
    <w:rPr>
      <w:vertAlign w:val="superscript"/>
    </w:rPr>
  </w:style>
  <w:style w:type="paragraph" w:styleId="DocumentMap">
    <w:name w:val="Document Map"/>
    <w:basedOn w:val="Normal"/>
    <w:semiHidden/>
    <w:rsid w:val="000A0713"/>
    <w:pPr>
      <w:shd w:val="clear" w:color="auto" w:fill="000080"/>
    </w:pPr>
    <w:rPr>
      <w:rFonts w:cs="Arial"/>
      <w:sz w:val="20"/>
    </w:rPr>
  </w:style>
</w:styles>
</file>

<file path=word/webSettings.xml><?xml version="1.0" encoding="utf-8"?>
<w:webSettings xmlns:r="http://schemas.openxmlformats.org/officeDocument/2006/relationships" xmlns:w="http://schemas.openxmlformats.org/wordprocessingml/2006/main">
  <w:divs>
    <w:div w:id="1546719821">
      <w:bodyDiv w:val="1"/>
      <w:marLeft w:val="0"/>
      <w:marRight w:val="0"/>
      <w:marTop w:val="0"/>
      <w:marBottom w:val="0"/>
      <w:divBdr>
        <w:top w:val="none" w:sz="0" w:space="0" w:color="auto"/>
        <w:left w:val="none" w:sz="0" w:space="0" w:color="auto"/>
        <w:bottom w:val="none" w:sz="0" w:space="0" w:color="auto"/>
        <w:right w:val="none" w:sz="0" w:space="0" w:color="auto"/>
      </w:divBdr>
      <w:divsChild>
        <w:div w:id="311645486">
          <w:marLeft w:val="0"/>
          <w:marRight w:val="0"/>
          <w:marTop w:val="100"/>
          <w:marBottom w:val="100"/>
          <w:divBdr>
            <w:top w:val="none" w:sz="0" w:space="0" w:color="auto"/>
            <w:left w:val="none" w:sz="0" w:space="0" w:color="auto"/>
            <w:bottom w:val="none" w:sz="0" w:space="0" w:color="auto"/>
            <w:right w:val="none" w:sz="0" w:space="0" w:color="auto"/>
          </w:divBdr>
          <w:divsChild>
            <w:div w:id="340157974">
              <w:marLeft w:val="0"/>
              <w:marRight w:val="0"/>
              <w:marTop w:val="0"/>
              <w:marBottom w:val="0"/>
              <w:divBdr>
                <w:top w:val="single" w:sz="6" w:space="11" w:color="CCCCCC"/>
                <w:left w:val="single" w:sz="6" w:space="11" w:color="CCCCCC"/>
                <w:bottom w:val="single" w:sz="6" w:space="11" w:color="CCCCCC"/>
                <w:right w:val="single" w:sz="6" w:space="11" w:color="CCCCCC"/>
              </w:divBdr>
              <w:divsChild>
                <w:div w:id="1707295866">
                  <w:marLeft w:val="0"/>
                  <w:marRight w:val="0"/>
                  <w:marTop w:val="150"/>
                  <w:marBottom w:val="0"/>
                  <w:divBdr>
                    <w:top w:val="none" w:sz="0" w:space="0" w:color="auto"/>
                    <w:left w:val="none" w:sz="0" w:space="0" w:color="auto"/>
                    <w:bottom w:val="none" w:sz="0" w:space="0" w:color="auto"/>
                    <w:right w:val="none" w:sz="0" w:space="0" w:color="auto"/>
                  </w:divBdr>
                  <w:divsChild>
                    <w:div w:id="1341859982">
                      <w:marLeft w:val="0"/>
                      <w:marRight w:val="22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91582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SEGG.Inquiry@childrenscommissioner.gsi.gov.uk" TargetMode="External"/><Relationship Id="rId13" Type="http://schemas.openxmlformats.org/officeDocument/2006/relationships/diagramColors" Target="diagrams/colors1.xml"/><Relationship Id="rId18" Type="http://schemas.openxmlformats.org/officeDocument/2006/relationships/hyperlink" Target="mailto:CSEGG.inquiry@childrenscommissioner.gsi.gov.uk"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rapecrisis.org.uk/" TargetMode="External"/><Relationship Id="rId7" Type="http://schemas.openxmlformats.org/officeDocument/2006/relationships/image" Target="media/image1.jpeg"/><Relationship Id="rId12" Type="http://schemas.openxmlformats.org/officeDocument/2006/relationships/diagramQuickStyle" Target="diagrams/quickStyle1.xml"/><Relationship Id="rId17" Type="http://schemas.openxmlformats.org/officeDocument/2006/relationships/hyperlink" Target="http://www.childrenscommissioner.gov.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SEGG.Inquiry@childrenscommissioner.gsi.gov.uk" TargetMode="External"/><Relationship Id="rId20" Type="http://schemas.openxmlformats.org/officeDocument/2006/relationships/hyperlink" Target="http://www.cropuk.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CSEGG.inquiry@childrenscommissioner.gsi.gov.uk" TargetMode="External"/><Relationship Id="rId23" Type="http://schemas.openxmlformats.org/officeDocument/2006/relationships/footer" Target="footer1.xml"/><Relationship Id="rId10" Type="http://schemas.openxmlformats.org/officeDocument/2006/relationships/diagramData" Target="diagrams/data1.xml"/><Relationship Id="rId19" Type="http://schemas.openxmlformats.org/officeDocument/2006/relationships/hyperlink" Target="http://www.nationalworkinggroup.org/service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microsoft.com/office/2007/relationships/diagramDrawing" Target="diagrams/drawing1.xml"/><Relationship Id="rId22"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B78EA4-8447-4817-9032-0D4839514B20}" type="doc">
      <dgm:prSet loTypeId="urn:microsoft.com/office/officeart/2005/8/layout/venn2" loCatId="relationship" qsTypeId="urn:microsoft.com/office/officeart/2005/8/quickstyle/simple1#2" qsCatId="simple" csTypeId="urn:microsoft.com/office/officeart/2005/8/colors/accent5_3" csCatId="accent5" phldr="1"/>
      <dgm:spPr/>
    </dgm:pt>
    <dgm:pt modelId="{AA69984E-C3B6-4188-8195-1AA31E5D1848}">
      <dgm:prSet/>
      <dgm:spPr/>
      <dgm:t>
        <a:bodyPr/>
        <a:lstStyle/>
        <a:p>
          <a:pPr marR="0" algn="ctr" rtl="0"/>
          <a:r>
            <a:rPr lang="en-GB" b="1" i="0" u="none" strike="noStrike" baseline="0" smtClean="0">
              <a:latin typeface="Calibri"/>
            </a:rPr>
            <a:t>Strategic  Interventions</a:t>
          </a:r>
          <a:endParaRPr lang="en-GB" smtClean="0"/>
        </a:p>
      </dgm:t>
    </dgm:pt>
    <dgm:pt modelId="{B5875A7C-D1CB-42CB-8FAB-E3F932432073}" type="sibTrans" cxnId="{6AC8140D-BD0C-4DDA-B37A-94BA9C34E2F6}">
      <dgm:prSet/>
      <dgm:spPr/>
      <dgm:t>
        <a:bodyPr/>
        <a:lstStyle/>
        <a:p>
          <a:endParaRPr lang="en-GB"/>
        </a:p>
      </dgm:t>
    </dgm:pt>
    <dgm:pt modelId="{58FB485E-D6BE-4BBB-B667-A666B0069F6D}" type="parTrans" cxnId="{6AC8140D-BD0C-4DDA-B37A-94BA9C34E2F6}">
      <dgm:prSet/>
      <dgm:spPr/>
      <dgm:t>
        <a:bodyPr/>
        <a:lstStyle/>
        <a:p>
          <a:endParaRPr lang="en-GB"/>
        </a:p>
      </dgm:t>
    </dgm:pt>
    <dgm:pt modelId="{5E2996F1-6469-4412-958A-9A8C0FAC32FA}">
      <dgm:prSet/>
      <dgm:spPr/>
      <dgm:t>
        <a:bodyPr/>
        <a:lstStyle/>
        <a:p>
          <a:pPr rtl="0"/>
          <a:r>
            <a:rPr lang="en-GB" b="1" i="0" u="none" strike="noStrike" baseline="0" smtClean="0">
              <a:latin typeface="Calibri"/>
            </a:rPr>
            <a:t>Interventions Targeting Individuals and/or Groups</a:t>
          </a:r>
          <a:endParaRPr lang="en-GB" smtClean="0"/>
        </a:p>
      </dgm:t>
    </dgm:pt>
    <dgm:pt modelId="{FE799C90-E9EF-4521-9A4D-0242991A8760}" type="parTrans" cxnId="{75683CFB-9FCF-48AB-8E08-8C83A38B13FB}">
      <dgm:prSet/>
      <dgm:spPr/>
      <dgm:t>
        <a:bodyPr/>
        <a:lstStyle/>
        <a:p>
          <a:endParaRPr lang="en-GB"/>
        </a:p>
      </dgm:t>
    </dgm:pt>
    <dgm:pt modelId="{AF0FE4B5-4141-4F90-89EC-737EC73F1715}" type="sibTrans" cxnId="{75683CFB-9FCF-48AB-8E08-8C83A38B13FB}">
      <dgm:prSet/>
      <dgm:spPr/>
      <dgm:t>
        <a:bodyPr/>
        <a:lstStyle/>
        <a:p>
          <a:endParaRPr lang="en-GB"/>
        </a:p>
      </dgm:t>
    </dgm:pt>
    <dgm:pt modelId="{F7553984-DCA1-4EC0-B200-4CF90D2E393D}">
      <dgm:prSet/>
      <dgm:spPr/>
      <dgm:t>
        <a:bodyPr/>
        <a:lstStyle/>
        <a:p>
          <a:pPr rtl="0"/>
          <a:r>
            <a:rPr lang="en-GB" b="1"/>
            <a:t>Societal Interventions</a:t>
          </a:r>
          <a:endParaRPr lang="en-GB" smtClean="0"/>
        </a:p>
      </dgm:t>
    </dgm:pt>
    <dgm:pt modelId="{4FC299FA-83B8-470C-A7C1-4E4FE21DC0D9}" type="parTrans" cxnId="{664F09E4-8F37-4C3D-9EDF-6141C975F0B2}">
      <dgm:prSet/>
      <dgm:spPr/>
      <dgm:t>
        <a:bodyPr/>
        <a:lstStyle/>
        <a:p>
          <a:endParaRPr lang="en-GB"/>
        </a:p>
      </dgm:t>
    </dgm:pt>
    <dgm:pt modelId="{3FF685CE-9260-4C0F-9A19-3A202B1EE7D0}" type="sibTrans" cxnId="{664F09E4-8F37-4C3D-9EDF-6141C975F0B2}">
      <dgm:prSet/>
      <dgm:spPr/>
      <dgm:t>
        <a:bodyPr/>
        <a:lstStyle/>
        <a:p>
          <a:endParaRPr lang="en-GB"/>
        </a:p>
      </dgm:t>
    </dgm:pt>
    <dgm:pt modelId="{3129ADCF-3D59-40A8-AFA9-00E3AD46D0ED}" type="pres">
      <dgm:prSet presAssocID="{64B78EA4-8447-4817-9032-0D4839514B20}" presName="Name0" presStyleCnt="0">
        <dgm:presLayoutVars>
          <dgm:chMax val="7"/>
          <dgm:resizeHandles val="exact"/>
        </dgm:presLayoutVars>
      </dgm:prSet>
      <dgm:spPr/>
    </dgm:pt>
    <dgm:pt modelId="{67786EEB-15EF-4817-BFD4-4C54EDA848E2}" type="pres">
      <dgm:prSet presAssocID="{64B78EA4-8447-4817-9032-0D4839514B20}" presName="comp1" presStyleCnt="0"/>
      <dgm:spPr/>
    </dgm:pt>
    <dgm:pt modelId="{1737AFDB-768C-4F98-9753-5EB1258653A6}" type="pres">
      <dgm:prSet presAssocID="{64B78EA4-8447-4817-9032-0D4839514B20}" presName="circle1" presStyleLbl="node1" presStyleIdx="0" presStyleCnt="3"/>
      <dgm:spPr/>
      <dgm:t>
        <a:bodyPr/>
        <a:lstStyle/>
        <a:p>
          <a:endParaRPr lang="en-GB"/>
        </a:p>
      </dgm:t>
    </dgm:pt>
    <dgm:pt modelId="{C50A9383-620B-44DA-9EFD-0E7EC3FE8FD5}" type="pres">
      <dgm:prSet presAssocID="{64B78EA4-8447-4817-9032-0D4839514B20}" presName="c1text" presStyleLbl="node1" presStyleIdx="0" presStyleCnt="3">
        <dgm:presLayoutVars>
          <dgm:bulletEnabled val="1"/>
        </dgm:presLayoutVars>
      </dgm:prSet>
      <dgm:spPr/>
      <dgm:t>
        <a:bodyPr/>
        <a:lstStyle/>
        <a:p>
          <a:endParaRPr lang="en-GB"/>
        </a:p>
      </dgm:t>
    </dgm:pt>
    <dgm:pt modelId="{E47EC7F0-026C-46D8-B7A3-B240B4EFE1AF}" type="pres">
      <dgm:prSet presAssocID="{64B78EA4-8447-4817-9032-0D4839514B20}" presName="comp2" presStyleCnt="0"/>
      <dgm:spPr/>
    </dgm:pt>
    <dgm:pt modelId="{9A311356-B0C4-4D1A-8C86-3ED751EAEAFE}" type="pres">
      <dgm:prSet presAssocID="{64B78EA4-8447-4817-9032-0D4839514B20}" presName="circle2" presStyleLbl="node1" presStyleIdx="1" presStyleCnt="3" custScaleX="96527" custScaleY="96100" custLinFactNeighborX="244" custLinFactNeighborY="1950"/>
      <dgm:spPr/>
      <dgm:t>
        <a:bodyPr/>
        <a:lstStyle/>
        <a:p>
          <a:endParaRPr lang="en-GB"/>
        </a:p>
      </dgm:t>
    </dgm:pt>
    <dgm:pt modelId="{AB706D80-61BB-4CB8-8FFD-12A275D87278}" type="pres">
      <dgm:prSet presAssocID="{64B78EA4-8447-4817-9032-0D4839514B20}" presName="c2text" presStyleLbl="node1" presStyleIdx="1" presStyleCnt="3">
        <dgm:presLayoutVars>
          <dgm:bulletEnabled val="1"/>
        </dgm:presLayoutVars>
      </dgm:prSet>
      <dgm:spPr/>
      <dgm:t>
        <a:bodyPr/>
        <a:lstStyle/>
        <a:p>
          <a:endParaRPr lang="en-GB"/>
        </a:p>
      </dgm:t>
    </dgm:pt>
    <dgm:pt modelId="{61D6FCF7-0932-4DC0-95AE-FF67A2C82719}" type="pres">
      <dgm:prSet presAssocID="{64B78EA4-8447-4817-9032-0D4839514B20}" presName="comp3" presStyleCnt="0"/>
      <dgm:spPr/>
    </dgm:pt>
    <dgm:pt modelId="{A6A48608-5773-4277-9594-376A279AFCB0}" type="pres">
      <dgm:prSet presAssocID="{64B78EA4-8447-4817-9032-0D4839514B20}" presName="circle3" presStyleLbl="node1" presStyleIdx="2" presStyleCnt="3" custScaleX="73125" custScaleY="76051" custLinFactNeighborX="1829" custLinFactNeighborY="11975"/>
      <dgm:spPr/>
      <dgm:t>
        <a:bodyPr/>
        <a:lstStyle/>
        <a:p>
          <a:endParaRPr lang="en-GB"/>
        </a:p>
      </dgm:t>
    </dgm:pt>
    <dgm:pt modelId="{7F32B151-FD5C-4358-9AB4-64FF39D72331}" type="pres">
      <dgm:prSet presAssocID="{64B78EA4-8447-4817-9032-0D4839514B20}" presName="c3text" presStyleLbl="node1" presStyleIdx="2" presStyleCnt="3">
        <dgm:presLayoutVars>
          <dgm:bulletEnabled val="1"/>
        </dgm:presLayoutVars>
      </dgm:prSet>
      <dgm:spPr/>
      <dgm:t>
        <a:bodyPr/>
        <a:lstStyle/>
        <a:p>
          <a:endParaRPr lang="en-GB"/>
        </a:p>
      </dgm:t>
    </dgm:pt>
  </dgm:ptLst>
  <dgm:cxnLst>
    <dgm:cxn modelId="{D44A5E16-1177-4011-A532-D1F5431B1C05}" type="presOf" srcId="{64B78EA4-8447-4817-9032-0D4839514B20}" destId="{3129ADCF-3D59-40A8-AFA9-00E3AD46D0ED}" srcOrd="0" destOrd="0" presId="urn:microsoft.com/office/officeart/2005/8/layout/venn2"/>
    <dgm:cxn modelId="{68C20E99-214D-4955-96A0-E507864CD7D9}" type="presOf" srcId="{F7553984-DCA1-4EC0-B200-4CF90D2E393D}" destId="{1737AFDB-768C-4F98-9753-5EB1258653A6}" srcOrd="0" destOrd="0" presId="urn:microsoft.com/office/officeart/2005/8/layout/venn2"/>
    <dgm:cxn modelId="{DC54C42D-A33C-43D6-A29F-C1C424FE4349}" type="presOf" srcId="{AA69984E-C3B6-4188-8195-1AA31E5D1848}" destId="{AB706D80-61BB-4CB8-8FFD-12A275D87278}" srcOrd="1" destOrd="0" presId="urn:microsoft.com/office/officeart/2005/8/layout/venn2"/>
    <dgm:cxn modelId="{664F09E4-8F37-4C3D-9EDF-6141C975F0B2}" srcId="{64B78EA4-8447-4817-9032-0D4839514B20}" destId="{F7553984-DCA1-4EC0-B200-4CF90D2E393D}" srcOrd="0" destOrd="0" parTransId="{4FC299FA-83B8-470C-A7C1-4E4FE21DC0D9}" sibTransId="{3FF685CE-9260-4C0F-9A19-3A202B1EE7D0}"/>
    <dgm:cxn modelId="{97763565-F6FC-41BA-8209-60A565547217}" type="presOf" srcId="{F7553984-DCA1-4EC0-B200-4CF90D2E393D}" destId="{C50A9383-620B-44DA-9EFD-0E7EC3FE8FD5}" srcOrd="1" destOrd="0" presId="urn:microsoft.com/office/officeart/2005/8/layout/venn2"/>
    <dgm:cxn modelId="{75683CFB-9FCF-48AB-8E08-8C83A38B13FB}" srcId="{64B78EA4-8447-4817-9032-0D4839514B20}" destId="{5E2996F1-6469-4412-958A-9A8C0FAC32FA}" srcOrd="2" destOrd="0" parTransId="{FE799C90-E9EF-4521-9A4D-0242991A8760}" sibTransId="{AF0FE4B5-4141-4F90-89EC-737EC73F1715}"/>
    <dgm:cxn modelId="{C88D6599-AF61-4C16-AF67-967CD6B71E7F}" type="presOf" srcId="{5E2996F1-6469-4412-958A-9A8C0FAC32FA}" destId="{A6A48608-5773-4277-9594-376A279AFCB0}" srcOrd="0" destOrd="0" presId="urn:microsoft.com/office/officeart/2005/8/layout/venn2"/>
    <dgm:cxn modelId="{5E64B458-2B2C-4B94-B119-0D4155BEC971}" type="presOf" srcId="{AA69984E-C3B6-4188-8195-1AA31E5D1848}" destId="{9A311356-B0C4-4D1A-8C86-3ED751EAEAFE}" srcOrd="0" destOrd="0" presId="urn:microsoft.com/office/officeart/2005/8/layout/venn2"/>
    <dgm:cxn modelId="{6AC8140D-BD0C-4DDA-B37A-94BA9C34E2F6}" srcId="{64B78EA4-8447-4817-9032-0D4839514B20}" destId="{AA69984E-C3B6-4188-8195-1AA31E5D1848}" srcOrd="1" destOrd="0" parTransId="{58FB485E-D6BE-4BBB-B667-A666B0069F6D}" sibTransId="{B5875A7C-D1CB-42CB-8FAB-E3F932432073}"/>
    <dgm:cxn modelId="{FDF38F8D-DA8C-42DD-AFD6-77F43F784157}" type="presOf" srcId="{5E2996F1-6469-4412-958A-9A8C0FAC32FA}" destId="{7F32B151-FD5C-4358-9AB4-64FF39D72331}" srcOrd="1" destOrd="0" presId="urn:microsoft.com/office/officeart/2005/8/layout/venn2"/>
    <dgm:cxn modelId="{6EB2A6EB-E9B9-4AC2-AF56-999A6A6897DE}" type="presParOf" srcId="{3129ADCF-3D59-40A8-AFA9-00E3AD46D0ED}" destId="{67786EEB-15EF-4817-BFD4-4C54EDA848E2}" srcOrd="0" destOrd="0" presId="urn:microsoft.com/office/officeart/2005/8/layout/venn2"/>
    <dgm:cxn modelId="{9DD192F2-3019-4EA0-B9D2-580CC1E64382}" type="presParOf" srcId="{67786EEB-15EF-4817-BFD4-4C54EDA848E2}" destId="{1737AFDB-768C-4F98-9753-5EB1258653A6}" srcOrd="0" destOrd="0" presId="urn:microsoft.com/office/officeart/2005/8/layout/venn2"/>
    <dgm:cxn modelId="{79DDB64E-CB97-44D9-9CD6-3B509DFBAEA9}" type="presParOf" srcId="{67786EEB-15EF-4817-BFD4-4C54EDA848E2}" destId="{C50A9383-620B-44DA-9EFD-0E7EC3FE8FD5}" srcOrd="1" destOrd="0" presId="urn:microsoft.com/office/officeart/2005/8/layout/venn2"/>
    <dgm:cxn modelId="{931BC30A-B730-428F-A1A1-862E09916A40}" type="presParOf" srcId="{3129ADCF-3D59-40A8-AFA9-00E3AD46D0ED}" destId="{E47EC7F0-026C-46D8-B7A3-B240B4EFE1AF}" srcOrd="1" destOrd="0" presId="urn:microsoft.com/office/officeart/2005/8/layout/venn2"/>
    <dgm:cxn modelId="{63E152F5-BE24-462D-A82F-CD4F291D5F80}" type="presParOf" srcId="{E47EC7F0-026C-46D8-B7A3-B240B4EFE1AF}" destId="{9A311356-B0C4-4D1A-8C86-3ED751EAEAFE}" srcOrd="0" destOrd="0" presId="urn:microsoft.com/office/officeart/2005/8/layout/venn2"/>
    <dgm:cxn modelId="{D6DC5248-33F4-4324-A6B2-F2213D0BCFE3}" type="presParOf" srcId="{E47EC7F0-026C-46D8-B7A3-B240B4EFE1AF}" destId="{AB706D80-61BB-4CB8-8FFD-12A275D87278}" srcOrd="1" destOrd="0" presId="urn:microsoft.com/office/officeart/2005/8/layout/venn2"/>
    <dgm:cxn modelId="{E67BD5ED-7C3D-4DEA-86F4-E138FFC7A6F5}" type="presParOf" srcId="{3129ADCF-3D59-40A8-AFA9-00E3AD46D0ED}" destId="{61D6FCF7-0932-4DC0-95AE-FF67A2C82719}" srcOrd="2" destOrd="0" presId="urn:microsoft.com/office/officeart/2005/8/layout/venn2"/>
    <dgm:cxn modelId="{6386559E-55D9-41BE-A58B-EFC7125E8240}" type="presParOf" srcId="{61D6FCF7-0932-4DC0-95AE-FF67A2C82719}" destId="{A6A48608-5773-4277-9594-376A279AFCB0}" srcOrd="0" destOrd="0" presId="urn:microsoft.com/office/officeart/2005/8/layout/venn2"/>
    <dgm:cxn modelId="{E08FC805-891C-470D-8FFC-4AC330660788}" type="presParOf" srcId="{61D6FCF7-0932-4DC0-95AE-FF67A2C82719}" destId="{7F32B151-FD5C-4358-9AB4-64FF39D72331}" srcOrd="1" destOrd="0" presId="urn:microsoft.com/office/officeart/2005/8/layout/venn2"/>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737AFDB-768C-4F98-9753-5EB1258653A6}">
      <dsp:nvSpPr>
        <dsp:cNvPr id="0" name=""/>
        <dsp:cNvSpPr/>
      </dsp:nvSpPr>
      <dsp:spPr>
        <a:xfrm>
          <a:off x="207305" y="0"/>
          <a:ext cx="3757338" cy="3757338"/>
        </a:xfrm>
        <a:prstGeom prst="ellipse">
          <a:avLst/>
        </a:prstGeom>
        <a:solidFill>
          <a:schemeClr val="accent5">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rtl="0">
            <a:lnSpc>
              <a:spcPct val="90000"/>
            </a:lnSpc>
            <a:spcBef>
              <a:spcPct val="0"/>
            </a:spcBef>
            <a:spcAft>
              <a:spcPct val="35000"/>
            </a:spcAft>
          </a:pPr>
          <a:r>
            <a:rPr lang="en-GB" sz="1000" b="1" kern="1200"/>
            <a:t>Societal Interventions</a:t>
          </a:r>
          <a:endParaRPr lang="en-GB" sz="1000" kern="1200" smtClean="0"/>
        </a:p>
      </dsp:txBody>
      <dsp:txXfrm>
        <a:off x="1429380" y="187866"/>
        <a:ext cx="1313189" cy="563600"/>
      </dsp:txXfrm>
    </dsp:sp>
    <dsp:sp modelId="{9A311356-B0C4-4D1A-8C86-3ED751EAEAFE}">
      <dsp:nvSpPr>
        <dsp:cNvPr id="0" name=""/>
        <dsp:cNvSpPr/>
      </dsp:nvSpPr>
      <dsp:spPr>
        <a:xfrm>
          <a:off x="732783" y="1049236"/>
          <a:ext cx="2720134" cy="2708101"/>
        </a:xfrm>
        <a:prstGeom prst="ellipse">
          <a:avLst/>
        </a:prstGeom>
        <a:solidFill>
          <a:schemeClr val="accent5">
            <a:shade val="80000"/>
            <a:hueOff val="102612"/>
            <a:satOff val="-1119"/>
            <a:lumOff val="1278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R="0" lvl="0" algn="ctr" defTabSz="444500" rtl="0">
            <a:lnSpc>
              <a:spcPct val="90000"/>
            </a:lnSpc>
            <a:spcBef>
              <a:spcPct val="0"/>
            </a:spcBef>
            <a:spcAft>
              <a:spcPct val="35000"/>
            </a:spcAft>
          </a:pPr>
          <a:r>
            <a:rPr lang="en-GB" sz="1000" b="1" i="0" u="none" strike="noStrike" kern="1200" baseline="0" smtClean="0">
              <a:latin typeface="Calibri"/>
            </a:rPr>
            <a:t>Strategic  Interventions</a:t>
          </a:r>
          <a:endParaRPr lang="en-GB" sz="1000" kern="1200" smtClean="0"/>
        </a:p>
      </dsp:txBody>
      <dsp:txXfrm>
        <a:off x="1459059" y="1218492"/>
        <a:ext cx="1267582" cy="507769"/>
      </dsp:txXfrm>
    </dsp:sp>
    <dsp:sp modelId="{A6A48608-5773-4277-9594-376A279AFCB0}">
      <dsp:nvSpPr>
        <dsp:cNvPr id="0" name=""/>
        <dsp:cNvSpPr/>
      </dsp:nvSpPr>
      <dsp:spPr>
        <a:xfrm>
          <a:off x="1433447" y="2328591"/>
          <a:ext cx="1373776" cy="1428746"/>
        </a:xfrm>
        <a:prstGeom prst="ellipse">
          <a:avLst/>
        </a:prstGeom>
        <a:solidFill>
          <a:schemeClr val="accent5">
            <a:shade val="80000"/>
            <a:hueOff val="205224"/>
            <a:satOff val="-2238"/>
            <a:lumOff val="2557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rtl="0">
            <a:lnSpc>
              <a:spcPct val="90000"/>
            </a:lnSpc>
            <a:spcBef>
              <a:spcPct val="0"/>
            </a:spcBef>
            <a:spcAft>
              <a:spcPct val="35000"/>
            </a:spcAft>
          </a:pPr>
          <a:r>
            <a:rPr lang="en-GB" sz="1000" b="1" i="0" u="none" strike="noStrike" kern="1200" baseline="0" smtClean="0">
              <a:latin typeface="Calibri"/>
            </a:rPr>
            <a:t>Interventions Targeting Individuals and/or Groups</a:t>
          </a:r>
          <a:endParaRPr lang="en-GB" sz="1000" kern="1200" smtClean="0"/>
        </a:p>
      </dsp:txBody>
      <dsp:txXfrm>
        <a:off x="1634632" y="2685778"/>
        <a:ext cx="971406" cy="714373"/>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5384</Words>
  <Characters>30690</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TITLE PAGE</vt:lpstr>
    </vt:vector>
  </TitlesOfParts>
  <Company>.</Company>
  <LinksUpToDate>false</LinksUpToDate>
  <CharactersWithSpaces>36002</CharactersWithSpaces>
  <SharedDoc>false</SharedDoc>
  <HLinks>
    <vt:vector size="144" baseType="variant">
      <vt:variant>
        <vt:i4>5439579</vt:i4>
      </vt:variant>
      <vt:variant>
        <vt:i4>258</vt:i4>
      </vt:variant>
      <vt:variant>
        <vt:i4>0</vt:i4>
      </vt:variant>
      <vt:variant>
        <vt:i4>5</vt:i4>
      </vt:variant>
      <vt:variant>
        <vt:lpwstr>http://www.rapecrisis.org.uk/</vt:lpwstr>
      </vt:variant>
      <vt:variant>
        <vt:lpwstr/>
      </vt:variant>
      <vt:variant>
        <vt:i4>4915268</vt:i4>
      </vt:variant>
      <vt:variant>
        <vt:i4>255</vt:i4>
      </vt:variant>
      <vt:variant>
        <vt:i4>0</vt:i4>
      </vt:variant>
      <vt:variant>
        <vt:i4>5</vt:i4>
      </vt:variant>
      <vt:variant>
        <vt:lpwstr>http://www.cropuk.org.uk/</vt:lpwstr>
      </vt:variant>
      <vt:variant>
        <vt:lpwstr/>
      </vt:variant>
      <vt:variant>
        <vt:i4>4390989</vt:i4>
      </vt:variant>
      <vt:variant>
        <vt:i4>252</vt:i4>
      </vt:variant>
      <vt:variant>
        <vt:i4>0</vt:i4>
      </vt:variant>
      <vt:variant>
        <vt:i4>5</vt:i4>
      </vt:variant>
      <vt:variant>
        <vt:lpwstr>http://www.nationalworkinggroup.org/services</vt:lpwstr>
      </vt:variant>
      <vt:variant>
        <vt:lpwstr/>
      </vt:variant>
      <vt:variant>
        <vt:i4>1900653</vt:i4>
      </vt:variant>
      <vt:variant>
        <vt:i4>249</vt:i4>
      </vt:variant>
      <vt:variant>
        <vt:i4>0</vt:i4>
      </vt:variant>
      <vt:variant>
        <vt:i4>5</vt:i4>
      </vt:variant>
      <vt:variant>
        <vt:lpwstr>mailto:CSEGG.inquiry@childrenscommissioner.gsi.gov.uk</vt:lpwstr>
      </vt:variant>
      <vt:variant>
        <vt:lpwstr/>
      </vt:variant>
      <vt:variant>
        <vt:i4>1835090</vt:i4>
      </vt:variant>
      <vt:variant>
        <vt:i4>246</vt:i4>
      </vt:variant>
      <vt:variant>
        <vt:i4>0</vt:i4>
      </vt:variant>
      <vt:variant>
        <vt:i4>5</vt:i4>
      </vt:variant>
      <vt:variant>
        <vt:lpwstr>http://www.childrenscommissioner.gov.uk/</vt:lpwstr>
      </vt:variant>
      <vt:variant>
        <vt:lpwstr/>
      </vt:variant>
      <vt:variant>
        <vt:i4>1900653</vt:i4>
      </vt:variant>
      <vt:variant>
        <vt:i4>243</vt:i4>
      </vt:variant>
      <vt:variant>
        <vt:i4>0</vt:i4>
      </vt:variant>
      <vt:variant>
        <vt:i4>5</vt:i4>
      </vt:variant>
      <vt:variant>
        <vt:lpwstr>mailto:CSEGG.Inquiry@childrenscommissioner.gsi.gov.uk</vt:lpwstr>
      </vt:variant>
      <vt:variant>
        <vt:lpwstr/>
      </vt:variant>
      <vt:variant>
        <vt:i4>1900653</vt:i4>
      </vt:variant>
      <vt:variant>
        <vt:i4>102</vt:i4>
      </vt:variant>
      <vt:variant>
        <vt:i4>0</vt:i4>
      </vt:variant>
      <vt:variant>
        <vt:i4>5</vt:i4>
      </vt:variant>
      <vt:variant>
        <vt:lpwstr>mailto:CSEGG.inquiry@childrenscommissioner.gsi.gov.uk</vt:lpwstr>
      </vt:variant>
      <vt:variant>
        <vt:lpwstr/>
      </vt:variant>
      <vt:variant>
        <vt:i4>1900653</vt:i4>
      </vt:variant>
      <vt:variant>
        <vt:i4>99</vt:i4>
      </vt:variant>
      <vt:variant>
        <vt:i4>0</vt:i4>
      </vt:variant>
      <vt:variant>
        <vt:i4>5</vt:i4>
      </vt:variant>
      <vt:variant>
        <vt:lpwstr>mailto:CSEGG.Inquiry@childrenscommissioner.gsi.gov.uk</vt:lpwstr>
      </vt:variant>
      <vt:variant>
        <vt:lpwstr/>
      </vt:variant>
      <vt:variant>
        <vt:i4>1835061</vt:i4>
      </vt:variant>
      <vt:variant>
        <vt:i4>92</vt:i4>
      </vt:variant>
      <vt:variant>
        <vt:i4>0</vt:i4>
      </vt:variant>
      <vt:variant>
        <vt:i4>5</vt:i4>
      </vt:variant>
      <vt:variant>
        <vt:lpwstr/>
      </vt:variant>
      <vt:variant>
        <vt:lpwstr>_Toc335900310</vt:lpwstr>
      </vt:variant>
      <vt:variant>
        <vt:i4>1900597</vt:i4>
      </vt:variant>
      <vt:variant>
        <vt:i4>86</vt:i4>
      </vt:variant>
      <vt:variant>
        <vt:i4>0</vt:i4>
      </vt:variant>
      <vt:variant>
        <vt:i4>5</vt:i4>
      </vt:variant>
      <vt:variant>
        <vt:lpwstr/>
      </vt:variant>
      <vt:variant>
        <vt:lpwstr>_Toc335900309</vt:lpwstr>
      </vt:variant>
      <vt:variant>
        <vt:i4>1900597</vt:i4>
      </vt:variant>
      <vt:variant>
        <vt:i4>80</vt:i4>
      </vt:variant>
      <vt:variant>
        <vt:i4>0</vt:i4>
      </vt:variant>
      <vt:variant>
        <vt:i4>5</vt:i4>
      </vt:variant>
      <vt:variant>
        <vt:lpwstr/>
      </vt:variant>
      <vt:variant>
        <vt:lpwstr>_Toc335900308</vt:lpwstr>
      </vt:variant>
      <vt:variant>
        <vt:i4>1900597</vt:i4>
      </vt:variant>
      <vt:variant>
        <vt:i4>74</vt:i4>
      </vt:variant>
      <vt:variant>
        <vt:i4>0</vt:i4>
      </vt:variant>
      <vt:variant>
        <vt:i4>5</vt:i4>
      </vt:variant>
      <vt:variant>
        <vt:lpwstr/>
      </vt:variant>
      <vt:variant>
        <vt:lpwstr>_Toc335900307</vt:lpwstr>
      </vt:variant>
      <vt:variant>
        <vt:i4>1900597</vt:i4>
      </vt:variant>
      <vt:variant>
        <vt:i4>68</vt:i4>
      </vt:variant>
      <vt:variant>
        <vt:i4>0</vt:i4>
      </vt:variant>
      <vt:variant>
        <vt:i4>5</vt:i4>
      </vt:variant>
      <vt:variant>
        <vt:lpwstr/>
      </vt:variant>
      <vt:variant>
        <vt:lpwstr>_Toc335900306</vt:lpwstr>
      </vt:variant>
      <vt:variant>
        <vt:i4>1900597</vt:i4>
      </vt:variant>
      <vt:variant>
        <vt:i4>62</vt:i4>
      </vt:variant>
      <vt:variant>
        <vt:i4>0</vt:i4>
      </vt:variant>
      <vt:variant>
        <vt:i4>5</vt:i4>
      </vt:variant>
      <vt:variant>
        <vt:lpwstr/>
      </vt:variant>
      <vt:variant>
        <vt:lpwstr>_Toc335900305</vt:lpwstr>
      </vt:variant>
      <vt:variant>
        <vt:i4>1900597</vt:i4>
      </vt:variant>
      <vt:variant>
        <vt:i4>56</vt:i4>
      </vt:variant>
      <vt:variant>
        <vt:i4>0</vt:i4>
      </vt:variant>
      <vt:variant>
        <vt:i4>5</vt:i4>
      </vt:variant>
      <vt:variant>
        <vt:lpwstr/>
      </vt:variant>
      <vt:variant>
        <vt:lpwstr>_Toc335900304</vt:lpwstr>
      </vt:variant>
      <vt:variant>
        <vt:i4>1900597</vt:i4>
      </vt:variant>
      <vt:variant>
        <vt:i4>50</vt:i4>
      </vt:variant>
      <vt:variant>
        <vt:i4>0</vt:i4>
      </vt:variant>
      <vt:variant>
        <vt:i4>5</vt:i4>
      </vt:variant>
      <vt:variant>
        <vt:lpwstr/>
      </vt:variant>
      <vt:variant>
        <vt:lpwstr>_Toc335900303</vt:lpwstr>
      </vt:variant>
      <vt:variant>
        <vt:i4>1900597</vt:i4>
      </vt:variant>
      <vt:variant>
        <vt:i4>44</vt:i4>
      </vt:variant>
      <vt:variant>
        <vt:i4>0</vt:i4>
      </vt:variant>
      <vt:variant>
        <vt:i4>5</vt:i4>
      </vt:variant>
      <vt:variant>
        <vt:lpwstr/>
      </vt:variant>
      <vt:variant>
        <vt:lpwstr>_Toc335900302</vt:lpwstr>
      </vt:variant>
      <vt:variant>
        <vt:i4>1900597</vt:i4>
      </vt:variant>
      <vt:variant>
        <vt:i4>38</vt:i4>
      </vt:variant>
      <vt:variant>
        <vt:i4>0</vt:i4>
      </vt:variant>
      <vt:variant>
        <vt:i4>5</vt:i4>
      </vt:variant>
      <vt:variant>
        <vt:lpwstr/>
      </vt:variant>
      <vt:variant>
        <vt:lpwstr>_Toc335900301</vt:lpwstr>
      </vt:variant>
      <vt:variant>
        <vt:i4>1900597</vt:i4>
      </vt:variant>
      <vt:variant>
        <vt:i4>32</vt:i4>
      </vt:variant>
      <vt:variant>
        <vt:i4>0</vt:i4>
      </vt:variant>
      <vt:variant>
        <vt:i4>5</vt:i4>
      </vt:variant>
      <vt:variant>
        <vt:lpwstr/>
      </vt:variant>
      <vt:variant>
        <vt:lpwstr>_Toc335900300</vt:lpwstr>
      </vt:variant>
      <vt:variant>
        <vt:i4>1310772</vt:i4>
      </vt:variant>
      <vt:variant>
        <vt:i4>26</vt:i4>
      </vt:variant>
      <vt:variant>
        <vt:i4>0</vt:i4>
      </vt:variant>
      <vt:variant>
        <vt:i4>5</vt:i4>
      </vt:variant>
      <vt:variant>
        <vt:lpwstr/>
      </vt:variant>
      <vt:variant>
        <vt:lpwstr>_Toc335900299</vt:lpwstr>
      </vt:variant>
      <vt:variant>
        <vt:i4>1310772</vt:i4>
      </vt:variant>
      <vt:variant>
        <vt:i4>20</vt:i4>
      </vt:variant>
      <vt:variant>
        <vt:i4>0</vt:i4>
      </vt:variant>
      <vt:variant>
        <vt:i4>5</vt:i4>
      </vt:variant>
      <vt:variant>
        <vt:lpwstr/>
      </vt:variant>
      <vt:variant>
        <vt:lpwstr>_Toc335900298</vt:lpwstr>
      </vt:variant>
      <vt:variant>
        <vt:i4>1310772</vt:i4>
      </vt:variant>
      <vt:variant>
        <vt:i4>14</vt:i4>
      </vt:variant>
      <vt:variant>
        <vt:i4>0</vt:i4>
      </vt:variant>
      <vt:variant>
        <vt:i4>5</vt:i4>
      </vt:variant>
      <vt:variant>
        <vt:lpwstr/>
      </vt:variant>
      <vt:variant>
        <vt:lpwstr>_Toc335900297</vt:lpwstr>
      </vt:variant>
      <vt:variant>
        <vt:i4>1310772</vt:i4>
      </vt:variant>
      <vt:variant>
        <vt:i4>8</vt:i4>
      </vt:variant>
      <vt:variant>
        <vt:i4>0</vt:i4>
      </vt:variant>
      <vt:variant>
        <vt:i4>5</vt:i4>
      </vt:variant>
      <vt:variant>
        <vt:lpwstr/>
      </vt:variant>
      <vt:variant>
        <vt:lpwstr>_Toc335900296</vt:lpwstr>
      </vt:variant>
      <vt:variant>
        <vt:i4>1310772</vt:i4>
      </vt:variant>
      <vt:variant>
        <vt:i4>2</vt:i4>
      </vt:variant>
      <vt:variant>
        <vt:i4>0</vt:i4>
      </vt:variant>
      <vt:variant>
        <vt:i4>5</vt:i4>
      </vt:variant>
      <vt:variant>
        <vt:lpwstr/>
      </vt:variant>
      <vt:variant>
        <vt:lpwstr>_Toc335900295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PAGE</dc:title>
  <dc:creator>cfirmin</dc:creator>
  <cp:lastModifiedBy>ICS</cp:lastModifiedBy>
  <cp:revision>2</cp:revision>
  <cp:lastPrinted>2012-09-20T09:25:00Z</cp:lastPrinted>
  <dcterms:created xsi:type="dcterms:W3CDTF">2012-09-26T09:52:00Z</dcterms:created>
  <dcterms:modified xsi:type="dcterms:W3CDTF">2012-09-26T09:52:00Z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